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ascii="楷体_GB2312" w:eastAsia="楷体_GB2312"/>
          <w:color w:val="FFFFFF"/>
          <w:sz w:val="20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197485</wp:posOffset>
                </wp:positionV>
                <wp:extent cx="5372100" cy="0"/>
                <wp:effectExtent l="0" t="0" r="0" b="0"/>
                <wp:wrapNone/>
                <wp:docPr id="4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5715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0pt;margin-top:15.55pt;height:0pt;width:423pt;z-index:251657216;mso-width-relative:page;mso-height-relative:page;" filled="f" stroked="f" coordsize="21600,21600" o:gfxdata="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">
                <v:fill on="f" focussize="0,0"/>
                <v:stroke on="f" weight="4.5pt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在线教育应用创新项目区域申请表</w:t>
      </w:r>
    </w:p>
    <w:p>
      <w:pPr>
        <w:rPr>
          <w:rFonts w:hint="eastAsia" w:ascii="Georgia" w:hAnsi="Georgia" w:eastAsia="华文中宋" w:cs="华文中宋"/>
          <w:b/>
          <w:bCs/>
          <w:szCs w:val="30"/>
        </w:rPr>
      </w:pPr>
    </w:p>
    <w:tbl>
      <w:tblPr>
        <w:tblStyle w:val="8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152"/>
        <w:gridCol w:w="1760"/>
        <w:gridCol w:w="984"/>
        <w:gridCol w:w="704"/>
        <w:gridCol w:w="424"/>
        <w:gridCol w:w="744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jc w:val="left"/>
              <w:rPr>
                <w:rFonts w:hint="default" w:ascii="Georgia" w:hAnsi="Georgia" w:eastAsia="华文中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单位名称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（盖章）</w:t>
            </w:r>
          </w:p>
        </w:tc>
        <w:tc>
          <w:tcPr>
            <w:tcW w:w="3896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地（市、州）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区（县）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通讯地址</w:t>
            </w:r>
          </w:p>
        </w:tc>
        <w:tc>
          <w:tcPr>
            <w:tcW w:w="5024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邮编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网址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机构设置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内设部门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个，主要职能：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应用推广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教研指导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技术研发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资源开发与应用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网络与数据管理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教师培训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9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机构人员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行政管理人员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专业技术人员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人，其中高级职称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人，中级及以下职称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人，工程系列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二、项目关键信息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none"/>
                <w:lang w:val="en-US" w:eastAsia="zh-CN"/>
              </w:rPr>
              <w:t>办公电话/手机号码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5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856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exact"/>
        </w:trPr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实施方向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3"/>
                <w:szCs w:val="13"/>
                <w:lang w:val="en-US" w:eastAsia="zh-CN"/>
              </w:rPr>
              <w:t>（最多2个）</w:t>
            </w:r>
          </w:p>
        </w:tc>
        <w:tc>
          <w:tcPr>
            <w:tcW w:w="7429" w:type="dxa"/>
            <w:gridSpan w:val="7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在线教学模式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推进机制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资源应用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技术支持服务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526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三、实施方案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（可另附页）</w:t>
            </w:r>
          </w:p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</w:trPr>
        <w:tc>
          <w:tcPr>
            <w:tcW w:w="8526" w:type="dxa"/>
            <w:gridSpan w:val="8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包括项目背景与意义，实施目标，拟采取的主要措施及实施计划，保障机制，预期效果等，不超过3000字。</w:t>
            </w:r>
          </w:p>
        </w:tc>
      </w:tr>
    </w:tbl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522" w:type="dxa"/>
          </w:tcPr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四、</w:t>
            </w:r>
            <w:r>
              <w:rPr>
                <w:rFonts w:hint="eastAsia" w:ascii="黑体" w:hAnsi="黑体" w:eastAsia="黑体" w:cs="黑体"/>
                <w:sz w:val="24"/>
              </w:rPr>
              <w:t xml:space="preserve">教育行政部门意见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322" w:firstLineChars="1801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22" w:type="dxa"/>
          </w:tcPr>
          <w:p>
            <w:pPr>
              <w:widowControl/>
              <w:numPr>
                <w:ilvl w:val="0"/>
                <w:numId w:val="1"/>
              </w:numPr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省级电化教育机构意见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 </w:t>
            </w:r>
          </w:p>
        </w:tc>
      </w:tr>
    </w:tbl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snapToGrid w:val="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widowControl/>
        <w:snapToGrid w:val="0"/>
        <w:rPr>
          <w:rFonts w:hint="eastAsia" w:ascii="仿宋_GB2312" w:hAnsi="仿宋_GB2312" w:eastAsia="仿宋_GB2312" w:cs="仿宋_GB2312"/>
          <w:sz w:val="2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在线教育应用创新项目学校申请表</w:t>
      </w:r>
    </w:p>
    <w:p>
      <w:pPr>
        <w:rPr>
          <w:rFonts w:hint="eastAsia" w:ascii="Georgia" w:hAnsi="Georgia" w:eastAsia="华文中宋" w:cs="华文中宋"/>
          <w:b/>
          <w:bCs/>
          <w:szCs w:val="30"/>
        </w:rPr>
      </w:pPr>
    </w:p>
    <w:tbl>
      <w:tblPr>
        <w:tblStyle w:val="8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152"/>
        <w:gridCol w:w="346"/>
        <w:gridCol w:w="1412"/>
        <w:gridCol w:w="2"/>
        <w:gridCol w:w="984"/>
        <w:gridCol w:w="279"/>
        <w:gridCol w:w="766"/>
        <w:gridCol w:w="905"/>
        <w:gridCol w:w="90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jc w:val="left"/>
              <w:rPr>
                <w:rFonts w:hint="default" w:ascii="Georgia" w:hAnsi="Georgia" w:eastAsia="华文中宋" w:cs="仿宋_GB2312"/>
                <w:b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学校名称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（盖章）</w:t>
            </w:r>
          </w:p>
        </w:tc>
        <w:tc>
          <w:tcPr>
            <w:tcW w:w="3896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045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小学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初中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通讯地址</w:t>
            </w:r>
          </w:p>
        </w:tc>
        <w:tc>
          <w:tcPr>
            <w:tcW w:w="4941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90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邮编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09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网址</w:t>
            </w:r>
          </w:p>
        </w:tc>
        <w:tc>
          <w:tcPr>
            <w:tcW w:w="7429" w:type="dxa"/>
            <w:gridSpan w:val="10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师生数量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val="en-US" w:eastAsia="zh-CN"/>
              </w:rPr>
              <w:t>(数字)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学生数</w:t>
            </w:r>
          </w:p>
        </w:tc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教学班数</w:t>
            </w:r>
          </w:p>
        </w:tc>
        <w:tc>
          <w:tcPr>
            <w:tcW w:w="12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教师数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高级职称人员数</w:t>
            </w: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专职电教人员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265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lang w:val="en-US" w:eastAsia="zh-CN"/>
              </w:rPr>
              <w:t>三、项目关键信息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负责人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none"/>
                <w:lang w:val="en-US" w:eastAsia="zh-CN"/>
              </w:rPr>
              <w:t>办公电话/手机号码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联系人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姓名</w:t>
            </w: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职务/职称</w:t>
            </w: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电子邮箱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60" w:type="dxa"/>
            <w:gridSpan w:val="3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02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</w:trPr>
        <w:tc>
          <w:tcPr>
            <w:tcW w:w="109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实施方向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3"/>
                <w:szCs w:val="13"/>
                <w:lang w:val="en-US" w:eastAsia="zh-CN"/>
              </w:rPr>
              <w:t>（最多2个）</w:t>
            </w:r>
          </w:p>
        </w:tc>
        <w:tc>
          <w:tcPr>
            <w:tcW w:w="7429" w:type="dxa"/>
            <w:gridSpan w:val="10"/>
            <w:noWrap w:val="0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教学模式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 xml:space="preserve">推进机制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师生发展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课程建设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526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三、实施方案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（可另附页）</w:t>
            </w:r>
          </w:p>
          <w:p>
            <w:pP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exact"/>
        </w:trPr>
        <w:tc>
          <w:tcPr>
            <w:tcW w:w="8526" w:type="dxa"/>
            <w:gridSpan w:val="11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包括项目背景与意义，实施目标，拟采取的主要措施及实施计划，保障机制，预期效果等，不超过3000字。</w:t>
            </w:r>
          </w:p>
        </w:tc>
      </w:tr>
    </w:tbl>
    <w:tbl>
      <w:tblPr>
        <w:tblStyle w:val="9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5" w:hRule="atLeast"/>
        </w:trPr>
        <w:tc>
          <w:tcPr>
            <w:tcW w:w="8522" w:type="dxa"/>
          </w:tcPr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四、上级</w:t>
            </w:r>
            <w:r>
              <w:rPr>
                <w:rFonts w:hint="eastAsia" w:ascii="黑体" w:hAnsi="黑体" w:eastAsia="黑体" w:cs="黑体"/>
                <w:sz w:val="24"/>
              </w:rPr>
              <w:t xml:space="preserve">教育行政部门意见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3" w:hRule="atLeast"/>
        </w:trPr>
        <w:tc>
          <w:tcPr>
            <w:tcW w:w="8522" w:type="dxa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322" w:firstLineChars="1801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负责人                  （公章）</w:t>
            </w:r>
          </w:p>
          <w:p>
            <w:pPr>
              <w:widowControl/>
              <w:snapToGrid w:val="0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</w:t>
            </w:r>
          </w:p>
        </w:tc>
      </w:tr>
    </w:tbl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522" w:type="dxa"/>
            <w:noWrap w:val="0"/>
            <w:vAlign w:val="center"/>
          </w:tcPr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五、</w:t>
            </w:r>
            <w:r>
              <w:rPr>
                <w:rFonts w:hint="eastAsia" w:ascii="黑体" w:hAnsi="黑体" w:eastAsia="黑体" w:cs="黑体"/>
                <w:sz w:val="24"/>
              </w:rPr>
              <w:t xml:space="preserve">省级电化教育机构意见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522" w:type="dxa"/>
            <w:noWrap w:val="0"/>
            <w:vAlign w:val="top"/>
          </w:tcPr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hint="eastAsia" w:ascii="黑体" w:hAnsi="黑体" w:eastAsia="黑体" w:cs="黑体"/>
                <w:sz w:val="24"/>
              </w:rPr>
            </w:pP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黑体" w:hAnsi="黑体" w:eastAsia="黑体" w:cs="黑体"/>
                <w:sz w:val="24"/>
              </w:rPr>
              <w:t xml:space="preserve"> 负责人                  （公章）</w:t>
            </w:r>
          </w:p>
          <w:p>
            <w:pPr>
              <w:snapToGrid w:val="0"/>
              <w:spacing w:line="360" w:lineRule="auto"/>
              <w:ind w:firstLine="14" w:firstLineChars="6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                                                  年    月    日 </w:t>
            </w:r>
          </w:p>
        </w:tc>
      </w:tr>
    </w:tbl>
    <w:p/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247" w:right="1588" w:bottom="1418" w:left="1588" w:header="851" w:footer="992" w:gutter="0"/>
          <w:cols w:space="425" w:num="1"/>
          <w:titlePg/>
          <w:docGrid w:type="linesAndChars" w:linePitch="312" w:charSpace="0"/>
        </w:sectPr>
      </w:pPr>
    </w:p>
    <w:p>
      <w:pP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  <w:t>省级项目负责人信息表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2418"/>
        <w:gridCol w:w="3338"/>
        <w:gridCol w:w="2878"/>
        <w:gridCol w:w="2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241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338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职务/职称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287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电子</w:t>
            </w:r>
            <w:r>
              <w:rPr>
                <w:rFonts w:ascii="仿宋_GB2312" w:hAnsi="楷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7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41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333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87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878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40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附件4：</w:t>
      </w:r>
    </w:p>
    <w:p>
      <w:pPr>
        <w:widowControl/>
        <w:jc w:val="center"/>
        <w:outlineLvl w:val="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在线教育应用创新项目</w:t>
      </w:r>
      <w:r>
        <w:rPr>
          <w:rFonts w:hint="eastAsia" w:ascii="方正小标宋简体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汇总信息表</w:t>
      </w:r>
    </w:p>
    <w:tbl>
      <w:tblPr>
        <w:tblStyle w:val="8"/>
        <w:tblW w:w="126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171"/>
        <w:gridCol w:w="1295"/>
        <w:gridCol w:w="1258"/>
        <w:gridCol w:w="1852"/>
        <w:gridCol w:w="1268"/>
        <w:gridCol w:w="1334"/>
        <w:gridCol w:w="3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省 份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楷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省级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电教</w:t>
            </w: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部门公章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34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</w:t>
            </w:r>
            <w:r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34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楷体" w:eastAsia="仿宋_GB2312" w:cs="宋体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区域名称</w:t>
            </w:r>
          </w:p>
        </w:tc>
        <w:tc>
          <w:tcPr>
            <w:tcW w:w="12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区域类型</w:t>
            </w:r>
          </w:p>
        </w:tc>
        <w:tc>
          <w:tcPr>
            <w:tcW w:w="78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区域教育部门负责人信息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</w:t>
            </w:r>
          </w:p>
        </w:tc>
        <w:tc>
          <w:tcPr>
            <w:tcW w:w="11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学校名称</w:t>
            </w:r>
          </w:p>
        </w:tc>
        <w:tc>
          <w:tcPr>
            <w:tcW w:w="12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学校类型</w:t>
            </w:r>
          </w:p>
        </w:tc>
        <w:tc>
          <w:tcPr>
            <w:tcW w:w="78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学校负责人信息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9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hd w:val="clear" w:color="auto" w:fill="FFFFFF"/>
        <w:ind w:right="-58"/>
        <w:rPr>
          <w:rFonts w:hint="default" w:ascii="仿宋_GB2312" w:eastAsia="仿宋_GB2312" w:cs="宋体" w:hAnsiTheme="minorEastAsia"/>
          <w:color w:val="000000" w:themeColor="text1"/>
          <w:kern w:val="0"/>
          <w:sz w:val="10"/>
          <w:szCs w:val="1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注：1.区域类型：地（市）或县（区）； 2.学校类型：小学、初中、高中。</w:t>
      </w:r>
    </w:p>
    <w:sectPr>
      <w:pgSz w:w="16838" w:h="11906" w:orient="landscape"/>
      <w:pgMar w:top="1587" w:right="1247" w:bottom="1587" w:left="1418" w:header="851" w:footer="992" w:gutter="0"/>
      <w:cols w:space="0" w:num="1"/>
      <w:titlePg/>
      <w:rtlGutter w:val="0"/>
      <w:docGrid w:type="linesAndChar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761" w:y="-38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>-</w:t>
    </w:r>
    <w:r>
      <w:rPr>
        <w:rStyle w:val="11"/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rStyle w:val="11"/>
        <w:sz w:val="24"/>
        <w:szCs w:val="24"/>
      </w:rPr>
      <w:fldChar w:fldCharType="separate"/>
    </w:r>
    <w:r>
      <w:rPr>
        <w:rStyle w:val="11"/>
        <w:sz w:val="24"/>
        <w:szCs w:val="24"/>
      </w:rPr>
      <w:t>4</w:t>
    </w:r>
    <w:r>
      <w:rPr>
        <w:rStyle w:val="11"/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>-</w:t>
    </w:r>
  </w:p>
  <w:p>
    <w:pPr>
      <w:pStyle w:val="5"/>
      <w:ind w:right="360"/>
      <w:jc w:val="center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  <w:ind w:right="360"/>
    </w:pPr>
  </w:p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3D75"/>
    <w:multiLevelType w:val="singleLevel"/>
    <w:tmpl w:val="00333D7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90"/>
    <w:rsid w:val="00003768"/>
    <w:rsid w:val="00005212"/>
    <w:rsid w:val="000417DC"/>
    <w:rsid w:val="00042152"/>
    <w:rsid w:val="0005097F"/>
    <w:rsid w:val="00081A8B"/>
    <w:rsid w:val="000961F6"/>
    <w:rsid w:val="000A0344"/>
    <w:rsid w:val="000C3DEF"/>
    <w:rsid w:val="000E4328"/>
    <w:rsid w:val="0013193C"/>
    <w:rsid w:val="001466F1"/>
    <w:rsid w:val="001470C0"/>
    <w:rsid w:val="00153431"/>
    <w:rsid w:val="0017322E"/>
    <w:rsid w:val="00174D87"/>
    <w:rsid w:val="001E3CB0"/>
    <w:rsid w:val="002266E2"/>
    <w:rsid w:val="002363B2"/>
    <w:rsid w:val="00282C69"/>
    <w:rsid w:val="0029301E"/>
    <w:rsid w:val="002E5925"/>
    <w:rsid w:val="002F0443"/>
    <w:rsid w:val="00313C30"/>
    <w:rsid w:val="003141E9"/>
    <w:rsid w:val="00333DD6"/>
    <w:rsid w:val="003628A5"/>
    <w:rsid w:val="00363F65"/>
    <w:rsid w:val="00372CA8"/>
    <w:rsid w:val="0037599D"/>
    <w:rsid w:val="003D1F84"/>
    <w:rsid w:val="003D79BF"/>
    <w:rsid w:val="003E53E2"/>
    <w:rsid w:val="003E665E"/>
    <w:rsid w:val="003E7961"/>
    <w:rsid w:val="003F3D7A"/>
    <w:rsid w:val="004034D2"/>
    <w:rsid w:val="004042F2"/>
    <w:rsid w:val="00420149"/>
    <w:rsid w:val="004532A8"/>
    <w:rsid w:val="00455C60"/>
    <w:rsid w:val="00470E97"/>
    <w:rsid w:val="00480890"/>
    <w:rsid w:val="00494241"/>
    <w:rsid w:val="004953C3"/>
    <w:rsid w:val="004B717A"/>
    <w:rsid w:val="004C1249"/>
    <w:rsid w:val="00536107"/>
    <w:rsid w:val="005421DA"/>
    <w:rsid w:val="00577838"/>
    <w:rsid w:val="00593257"/>
    <w:rsid w:val="005D4630"/>
    <w:rsid w:val="005F3F16"/>
    <w:rsid w:val="005F7A16"/>
    <w:rsid w:val="006016FC"/>
    <w:rsid w:val="006149F1"/>
    <w:rsid w:val="006215EB"/>
    <w:rsid w:val="0064177A"/>
    <w:rsid w:val="0065151B"/>
    <w:rsid w:val="00652FFF"/>
    <w:rsid w:val="006743C2"/>
    <w:rsid w:val="006763CA"/>
    <w:rsid w:val="006B1A05"/>
    <w:rsid w:val="006B3F20"/>
    <w:rsid w:val="006C0D41"/>
    <w:rsid w:val="006E7B34"/>
    <w:rsid w:val="006F6DAF"/>
    <w:rsid w:val="006F7252"/>
    <w:rsid w:val="007272BC"/>
    <w:rsid w:val="0073623C"/>
    <w:rsid w:val="00764E46"/>
    <w:rsid w:val="00765DB5"/>
    <w:rsid w:val="007763F6"/>
    <w:rsid w:val="007961A4"/>
    <w:rsid w:val="007B0F96"/>
    <w:rsid w:val="007B6CC1"/>
    <w:rsid w:val="007D1C63"/>
    <w:rsid w:val="007D5060"/>
    <w:rsid w:val="007E1A33"/>
    <w:rsid w:val="007F0333"/>
    <w:rsid w:val="00817ED1"/>
    <w:rsid w:val="00835644"/>
    <w:rsid w:val="00836D8C"/>
    <w:rsid w:val="00842946"/>
    <w:rsid w:val="008540B2"/>
    <w:rsid w:val="00864910"/>
    <w:rsid w:val="00882B0F"/>
    <w:rsid w:val="008A0AC3"/>
    <w:rsid w:val="008C17BA"/>
    <w:rsid w:val="008D2E74"/>
    <w:rsid w:val="00903417"/>
    <w:rsid w:val="009039D5"/>
    <w:rsid w:val="009122A0"/>
    <w:rsid w:val="00936C0D"/>
    <w:rsid w:val="0094365F"/>
    <w:rsid w:val="0096194D"/>
    <w:rsid w:val="00994158"/>
    <w:rsid w:val="009B5BA9"/>
    <w:rsid w:val="009C616A"/>
    <w:rsid w:val="009D2B3A"/>
    <w:rsid w:val="009D5180"/>
    <w:rsid w:val="009F05A2"/>
    <w:rsid w:val="00A02135"/>
    <w:rsid w:val="00A54037"/>
    <w:rsid w:val="00A5409A"/>
    <w:rsid w:val="00A60433"/>
    <w:rsid w:val="00A645AD"/>
    <w:rsid w:val="00A6472F"/>
    <w:rsid w:val="00A8439C"/>
    <w:rsid w:val="00AC0C7F"/>
    <w:rsid w:val="00AD2465"/>
    <w:rsid w:val="00AE6465"/>
    <w:rsid w:val="00B3244F"/>
    <w:rsid w:val="00B63D58"/>
    <w:rsid w:val="00BA651E"/>
    <w:rsid w:val="00BB32EB"/>
    <w:rsid w:val="00BB56F6"/>
    <w:rsid w:val="00BF4A2E"/>
    <w:rsid w:val="00C02750"/>
    <w:rsid w:val="00C1631C"/>
    <w:rsid w:val="00C1696E"/>
    <w:rsid w:val="00C26AEE"/>
    <w:rsid w:val="00C31F4A"/>
    <w:rsid w:val="00C42B7A"/>
    <w:rsid w:val="00C45374"/>
    <w:rsid w:val="00C63437"/>
    <w:rsid w:val="00C805D7"/>
    <w:rsid w:val="00C9316D"/>
    <w:rsid w:val="00CA3E3F"/>
    <w:rsid w:val="00CB4137"/>
    <w:rsid w:val="00CB4320"/>
    <w:rsid w:val="00CC284E"/>
    <w:rsid w:val="00CC5A45"/>
    <w:rsid w:val="00CE6D70"/>
    <w:rsid w:val="00CF5DB2"/>
    <w:rsid w:val="00D03C7D"/>
    <w:rsid w:val="00D07874"/>
    <w:rsid w:val="00D13D10"/>
    <w:rsid w:val="00D26659"/>
    <w:rsid w:val="00D60CDD"/>
    <w:rsid w:val="00D62A5F"/>
    <w:rsid w:val="00D646FC"/>
    <w:rsid w:val="00D7438E"/>
    <w:rsid w:val="00D96D7A"/>
    <w:rsid w:val="00DB2047"/>
    <w:rsid w:val="00DB321D"/>
    <w:rsid w:val="00DB41CF"/>
    <w:rsid w:val="00DC5AFC"/>
    <w:rsid w:val="00DE4503"/>
    <w:rsid w:val="00E34099"/>
    <w:rsid w:val="00E34EC8"/>
    <w:rsid w:val="00E45FC5"/>
    <w:rsid w:val="00E7193B"/>
    <w:rsid w:val="00E853ED"/>
    <w:rsid w:val="00E9328A"/>
    <w:rsid w:val="00EA5A33"/>
    <w:rsid w:val="00EB739B"/>
    <w:rsid w:val="00EB7B05"/>
    <w:rsid w:val="00EF207B"/>
    <w:rsid w:val="00F170A5"/>
    <w:rsid w:val="00F51286"/>
    <w:rsid w:val="00F55D14"/>
    <w:rsid w:val="00F63B67"/>
    <w:rsid w:val="00F94EB6"/>
    <w:rsid w:val="00FA4CBA"/>
    <w:rsid w:val="00FB5BC8"/>
    <w:rsid w:val="00FE52FB"/>
    <w:rsid w:val="00FF3F87"/>
    <w:rsid w:val="02C87CE4"/>
    <w:rsid w:val="040D00E1"/>
    <w:rsid w:val="05762CEA"/>
    <w:rsid w:val="05DC40E0"/>
    <w:rsid w:val="064D36D1"/>
    <w:rsid w:val="0711573B"/>
    <w:rsid w:val="07C136A1"/>
    <w:rsid w:val="08EB2B6B"/>
    <w:rsid w:val="09E15830"/>
    <w:rsid w:val="0A08722B"/>
    <w:rsid w:val="0AF57F76"/>
    <w:rsid w:val="0C295054"/>
    <w:rsid w:val="0C5F46CB"/>
    <w:rsid w:val="0C796455"/>
    <w:rsid w:val="0C9E0B5B"/>
    <w:rsid w:val="0CA06975"/>
    <w:rsid w:val="0CAC70AB"/>
    <w:rsid w:val="0CD009AF"/>
    <w:rsid w:val="0D550252"/>
    <w:rsid w:val="0D5F24B1"/>
    <w:rsid w:val="0D78326B"/>
    <w:rsid w:val="0E2B5D85"/>
    <w:rsid w:val="0E4E44B0"/>
    <w:rsid w:val="0EBB7A78"/>
    <w:rsid w:val="0ECC28F8"/>
    <w:rsid w:val="10114B28"/>
    <w:rsid w:val="10D170DF"/>
    <w:rsid w:val="112E6071"/>
    <w:rsid w:val="11373453"/>
    <w:rsid w:val="1141527F"/>
    <w:rsid w:val="12D53DBE"/>
    <w:rsid w:val="13BC1D4F"/>
    <w:rsid w:val="13F54258"/>
    <w:rsid w:val="1438766E"/>
    <w:rsid w:val="1464682C"/>
    <w:rsid w:val="14E4380C"/>
    <w:rsid w:val="15BD65AB"/>
    <w:rsid w:val="15CF0F7E"/>
    <w:rsid w:val="16B847C4"/>
    <w:rsid w:val="16E16016"/>
    <w:rsid w:val="170D7EA9"/>
    <w:rsid w:val="171A3F43"/>
    <w:rsid w:val="17822DE3"/>
    <w:rsid w:val="178F25CE"/>
    <w:rsid w:val="17AA7EEE"/>
    <w:rsid w:val="17DD4E8D"/>
    <w:rsid w:val="17FA0163"/>
    <w:rsid w:val="18616999"/>
    <w:rsid w:val="18B7297E"/>
    <w:rsid w:val="19874D4E"/>
    <w:rsid w:val="1A281918"/>
    <w:rsid w:val="1A4E06BD"/>
    <w:rsid w:val="1BF97F2F"/>
    <w:rsid w:val="1C0D32AC"/>
    <w:rsid w:val="1CD83848"/>
    <w:rsid w:val="1CF35B93"/>
    <w:rsid w:val="1D4D212D"/>
    <w:rsid w:val="1F5F0505"/>
    <w:rsid w:val="1FBA7F99"/>
    <w:rsid w:val="1FD955C7"/>
    <w:rsid w:val="2128459D"/>
    <w:rsid w:val="214443CF"/>
    <w:rsid w:val="218901E2"/>
    <w:rsid w:val="21E02885"/>
    <w:rsid w:val="22176365"/>
    <w:rsid w:val="23AD54EB"/>
    <w:rsid w:val="244D1950"/>
    <w:rsid w:val="25446DD7"/>
    <w:rsid w:val="2614149D"/>
    <w:rsid w:val="265752FA"/>
    <w:rsid w:val="269319D0"/>
    <w:rsid w:val="26992B18"/>
    <w:rsid w:val="276A3B9C"/>
    <w:rsid w:val="280F4E3C"/>
    <w:rsid w:val="29C7129F"/>
    <w:rsid w:val="2AA9248B"/>
    <w:rsid w:val="2B4D2D8B"/>
    <w:rsid w:val="2BB94291"/>
    <w:rsid w:val="2BC42218"/>
    <w:rsid w:val="2BC8724A"/>
    <w:rsid w:val="2BCC024A"/>
    <w:rsid w:val="2CE0427E"/>
    <w:rsid w:val="2F31559C"/>
    <w:rsid w:val="2F5B50BD"/>
    <w:rsid w:val="2F6803D5"/>
    <w:rsid w:val="307F4108"/>
    <w:rsid w:val="30930C12"/>
    <w:rsid w:val="30F977F7"/>
    <w:rsid w:val="3106793A"/>
    <w:rsid w:val="3116434F"/>
    <w:rsid w:val="314A082E"/>
    <w:rsid w:val="314F5563"/>
    <w:rsid w:val="318E6AFE"/>
    <w:rsid w:val="3196608A"/>
    <w:rsid w:val="31CF68D0"/>
    <w:rsid w:val="34D01EFD"/>
    <w:rsid w:val="354468C3"/>
    <w:rsid w:val="35BC2110"/>
    <w:rsid w:val="368A454B"/>
    <w:rsid w:val="38007796"/>
    <w:rsid w:val="393427F4"/>
    <w:rsid w:val="39997845"/>
    <w:rsid w:val="39BE6E88"/>
    <w:rsid w:val="39F4591D"/>
    <w:rsid w:val="39F507D8"/>
    <w:rsid w:val="3A7732DB"/>
    <w:rsid w:val="3A81657C"/>
    <w:rsid w:val="3A8539DA"/>
    <w:rsid w:val="3A8D7BF5"/>
    <w:rsid w:val="3E813A7E"/>
    <w:rsid w:val="3EDC26A8"/>
    <w:rsid w:val="3F327EB9"/>
    <w:rsid w:val="4057560D"/>
    <w:rsid w:val="40697117"/>
    <w:rsid w:val="41423DDB"/>
    <w:rsid w:val="41A70735"/>
    <w:rsid w:val="4203294C"/>
    <w:rsid w:val="424B4BB9"/>
    <w:rsid w:val="42D16125"/>
    <w:rsid w:val="43AB2677"/>
    <w:rsid w:val="43D740E3"/>
    <w:rsid w:val="44121486"/>
    <w:rsid w:val="45C0051A"/>
    <w:rsid w:val="46620396"/>
    <w:rsid w:val="487C4620"/>
    <w:rsid w:val="48A36FF6"/>
    <w:rsid w:val="48F65F6A"/>
    <w:rsid w:val="4927629E"/>
    <w:rsid w:val="49333E46"/>
    <w:rsid w:val="49EB6886"/>
    <w:rsid w:val="4AE0549C"/>
    <w:rsid w:val="4B0B44D6"/>
    <w:rsid w:val="4C690E72"/>
    <w:rsid w:val="4D5E1AFE"/>
    <w:rsid w:val="4D8E7EAA"/>
    <w:rsid w:val="4DA57449"/>
    <w:rsid w:val="4E361D6B"/>
    <w:rsid w:val="4E8C5740"/>
    <w:rsid w:val="4ED437F7"/>
    <w:rsid w:val="4F0767DD"/>
    <w:rsid w:val="50202D64"/>
    <w:rsid w:val="5065283F"/>
    <w:rsid w:val="50D70FB3"/>
    <w:rsid w:val="518D7682"/>
    <w:rsid w:val="52811DF2"/>
    <w:rsid w:val="52D5396F"/>
    <w:rsid w:val="53406A20"/>
    <w:rsid w:val="53490FF6"/>
    <w:rsid w:val="534B7E23"/>
    <w:rsid w:val="544A54E2"/>
    <w:rsid w:val="557D2917"/>
    <w:rsid w:val="55B23FA8"/>
    <w:rsid w:val="55C82D68"/>
    <w:rsid w:val="55FD59AC"/>
    <w:rsid w:val="568C36B3"/>
    <w:rsid w:val="56E4156A"/>
    <w:rsid w:val="57004AD7"/>
    <w:rsid w:val="57B50018"/>
    <w:rsid w:val="57CD626A"/>
    <w:rsid w:val="58546BCC"/>
    <w:rsid w:val="5AD47C2B"/>
    <w:rsid w:val="5B36372C"/>
    <w:rsid w:val="5B7A68C6"/>
    <w:rsid w:val="5BE56C18"/>
    <w:rsid w:val="5C211C32"/>
    <w:rsid w:val="5C5D5EED"/>
    <w:rsid w:val="5CC14EFB"/>
    <w:rsid w:val="5D445196"/>
    <w:rsid w:val="5DB929CA"/>
    <w:rsid w:val="5DD82CF4"/>
    <w:rsid w:val="5EAE3918"/>
    <w:rsid w:val="5F02232B"/>
    <w:rsid w:val="5F8C57F6"/>
    <w:rsid w:val="5FB9266E"/>
    <w:rsid w:val="5FDF5822"/>
    <w:rsid w:val="5FED0A90"/>
    <w:rsid w:val="604C0C80"/>
    <w:rsid w:val="60C30AD5"/>
    <w:rsid w:val="61E96B21"/>
    <w:rsid w:val="61F15BF2"/>
    <w:rsid w:val="62067842"/>
    <w:rsid w:val="62565BCB"/>
    <w:rsid w:val="62C7025E"/>
    <w:rsid w:val="62DA06FD"/>
    <w:rsid w:val="63853894"/>
    <w:rsid w:val="64261F85"/>
    <w:rsid w:val="6451094D"/>
    <w:rsid w:val="648C1902"/>
    <w:rsid w:val="657D084D"/>
    <w:rsid w:val="667377AB"/>
    <w:rsid w:val="667F0CBF"/>
    <w:rsid w:val="674E28A1"/>
    <w:rsid w:val="676F052A"/>
    <w:rsid w:val="68AF435E"/>
    <w:rsid w:val="695003FA"/>
    <w:rsid w:val="6991627F"/>
    <w:rsid w:val="6A154E44"/>
    <w:rsid w:val="6B3561C0"/>
    <w:rsid w:val="6D223943"/>
    <w:rsid w:val="6D373A70"/>
    <w:rsid w:val="6DA41FCD"/>
    <w:rsid w:val="6DBA079A"/>
    <w:rsid w:val="6E1E2A18"/>
    <w:rsid w:val="6E531D26"/>
    <w:rsid w:val="6F842691"/>
    <w:rsid w:val="701E26A3"/>
    <w:rsid w:val="703535B5"/>
    <w:rsid w:val="70EB34B1"/>
    <w:rsid w:val="71F42192"/>
    <w:rsid w:val="72347A5A"/>
    <w:rsid w:val="726B1116"/>
    <w:rsid w:val="72C5323A"/>
    <w:rsid w:val="72F7478D"/>
    <w:rsid w:val="7373387F"/>
    <w:rsid w:val="73C42FED"/>
    <w:rsid w:val="743E5029"/>
    <w:rsid w:val="745E63E7"/>
    <w:rsid w:val="74A42645"/>
    <w:rsid w:val="74F606AD"/>
    <w:rsid w:val="75F57586"/>
    <w:rsid w:val="7677582B"/>
    <w:rsid w:val="77120211"/>
    <w:rsid w:val="781D3AE8"/>
    <w:rsid w:val="7BE45191"/>
    <w:rsid w:val="7CC9759F"/>
    <w:rsid w:val="7DA41119"/>
    <w:rsid w:val="7E5F5F26"/>
    <w:rsid w:val="7E64420F"/>
    <w:rsid w:val="7EFF6B81"/>
    <w:rsid w:val="7F1E56CD"/>
    <w:rsid w:val="7F3C29AD"/>
    <w:rsid w:val="7F801AEB"/>
    <w:rsid w:val="7F95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444</Words>
  <Characters>2537</Characters>
  <Lines>21</Lines>
  <Paragraphs>5</Paragraphs>
  <TotalTime>68</TotalTime>
  <ScaleCrop>false</ScaleCrop>
  <LinksUpToDate>false</LinksUpToDate>
  <CharactersWithSpaces>2976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2016-09-25T01:10:00Z</dcterms:created>
  <dc:creator>Yu Jiang</dc:creator>
  <cp:lastModifiedBy>蒋宇</cp:lastModifiedBy>
  <cp:lastPrinted>2020-09-02T01:29:00Z</cp:lastPrinted>
  <dcterms:modified xsi:type="dcterms:W3CDTF">2020-09-03T03:08:15Z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