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4114" w:rsidRDefault="00704114" w:rsidP="00704114">
      <w:pPr>
        <w:rPr>
          <w:rFonts w:ascii="仿宋" w:eastAsia="仿宋" w:hAnsi="仿宋" w:cs="仿宋"/>
          <w:color w:val="141414"/>
          <w:sz w:val="32"/>
          <w:szCs w:val="32"/>
          <w:shd w:val="clear" w:color="auto" w:fill="F2F9FD"/>
        </w:rPr>
      </w:pPr>
      <w:r>
        <w:rPr>
          <w:rFonts w:ascii="仿宋" w:eastAsia="仿宋" w:hAnsi="仿宋" w:cs="仿宋" w:hint="eastAsia"/>
          <w:color w:val="141414"/>
          <w:sz w:val="32"/>
          <w:szCs w:val="32"/>
          <w:shd w:val="clear" w:color="auto" w:fill="F2F9FD"/>
        </w:rPr>
        <w:t>附件：</w:t>
      </w:r>
    </w:p>
    <w:p w:rsidR="00704114" w:rsidRDefault="00704114" w:rsidP="00704114">
      <w:pPr>
        <w:rPr>
          <w:rFonts w:ascii="仿宋" w:eastAsia="仿宋" w:hAnsi="仿宋" w:cs="仿宋"/>
          <w:color w:val="141414"/>
          <w:sz w:val="32"/>
          <w:szCs w:val="32"/>
          <w:shd w:val="clear" w:color="auto" w:fill="F2F9FD"/>
        </w:rPr>
      </w:pPr>
      <w:r>
        <w:rPr>
          <w:rFonts w:ascii="仿宋" w:eastAsia="仿宋" w:hAnsi="仿宋" w:cs="仿宋" w:hint="eastAsia"/>
          <w:b/>
          <w:bCs/>
          <w:color w:val="141414"/>
          <w:sz w:val="32"/>
          <w:szCs w:val="32"/>
          <w:shd w:val="clear" w:color="auto" w:fill="F2F9FD"/>
        </w:rPr>
        <w:t>2013-2017湖北省“能力提升工程”项目典型案例评审结果</w:t>
      </w:r>
    </w:p>
    <w:p w:rsidR="00704114" w:rsidRDefault="00704114" w:rsidP="00704114">
      <w:pPr>
        <w:rPr>
          <w:rFonts w:ascii="宋体" w:hAnsi="宋体" w:cs="宋体"/>
          <w:color w:val="141414"/>
          <w:sz w:val="24"/>
          <w:szCs w:val="24"/>
          <w:shd w:val="clear" w:color="auto" w:fill="F2F9FD"/>
        </w:rPr>
      </w:pPr>
    </w:p>
    <w:tbl>
      <w:tblPr>
        <w:tblW w:w="91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68"/>
        <w:gridCol w:w="3983"/>
        <w:gridCol w:w="1523"/>
        <w:gridCol w:w="2934"/>
      </w:tblGrid>
      <w:tr w:rsidR="00704114" w:rsidTr="003930F7">
        <w:trPr>
          <w:trHeight w:val="484"/>
          <w:jc w:val="center"/>
        </w:trPr>
        <w:tc>
          <w:tcPr>
            <w:tcW w:w="668" w:type="dxa"/>
            <w:shd w:val="clear" w:color="auto" w:fill="auto"/>
            <w:vAlign w:val="center"/>
          </w:tcPr>
          <w:p w:rsidR="00704114" w:rsidRDefault="00704114" w:rsidP="003930F7">
            <w:pPr>
              <w:spacing w:line="360" w:lineRule="exact"/>
              <w:jc w:val="center"/>
              <w:rPr>
                <w:rFonts w:ascii="微软雅黑" w:eastAsia="微软雅黑" w:hAnsi="微软雅黑" w:cs="微软雅黑"/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  <w:sz w:val="18"/>
                <w:szCs w:val="18"/>
              </w:rPr>
              <w:t>序号</w:t>
            </w:r>
          </w:p>
        </w:tc>
        <w:tc>
          <w:tcPr>
            <w:tcW w:w="3983" w:type="dxa"/>
            <w:shd w:val="clear" w:color="auto" w:fill="auto"/>
            <w:vAlign w:val="center"/>
          </w:tcPr>
          <w:p w:rsidR="00704114" w:rsidRDefault="00704114" w:rsidP="003930F7">
            <w:pPr>
              <w:spacing w:line="360" w:lineRule="exact"/>
              <w:jc w:val="center"/>
              <w:rPr>
                <w:rFonts w:ascii="微软雅黑" w:eastAsia="微软雅黑" w:hAnsi="微软雅黑" w:cs="微软雅黑"/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  <w:sz w:val="18"/>
                <w:szCs w:val="18"/>
              </w:rPr>
              <w:t>案例名称</w:t>
            </w:r>
          </w:p>
        </w:tc>
        <w:tc>
          <w:tcPr>
            <w:tcW w:w="1523" w:type="dxa"/>
            <w:shd w:val="clear" w:color="auto" w:fill="auto"/>
            <w:vAlign w:val="center"/>
          </w:tcPr>
          <w:p w:rsidR="00704114" w:rsidRDefault="00704114" w:rsidP="003930F7">
            <w:pPr>
              <w:spacing w:line="360" w:lineRule="exact"/>
              <w:jc w:val="center"/>
              <w:rPr>
                <w:rFonts w:ascii="微软雅黑" w:eastAsia="微软雅黑" w:hAnsi="微软雅黑" w:cs="微软雅黑"/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  <w:sz w:val="18"/>
                <w:szCs w:val="18"/>
              </w:rPr>
              <w:t>案例类别</w:t>
            </w:r>
          </w:p>
        </w:tc>
        <w:tc>
          <w:tcPr>
            <w:tcW w:w="2934" w:type="dxa"/>
            <w:shd w:val="clear" w:color="auto" w:fill="auto"/>
            <w:vAlign w:val="center"/>
          </w:tcPr>
          <w:p w:rsidR="00704114" w:rsidRDefault="00704114" w:rsidP="003930F7">
            <w:pPr>
              <w:spacing w:line="360" w:lineRule="exact"/>
              <w:jc w:val="center"/>
              <w:rPr>
                <w:rFonts w:ascii="微软雅黑" w:eastAsia="微软雅黑" w:hAnsi="微软雅黑" w:cs="微软雅黑"/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  <w:sz w:val="18"/>
                <w:szCs w:val="18"/>
              </w:rPr>
              <w:t>单位</w:t>
            </w:r>
          </w:p>
        </w:tc>
      </w:tr>
      <w:tr w:rsidR="00704114" w:rsidTr="003930F7">
        <w:trPr>
          <w:jc w:val="center"/>
        </w:trPr>
        <w:tc>
          <w:tcPr>
            <w:tcW w:w="668" w:type="dxa"/>
            <w:shd w:val="clear" w:color="auto" w:fill="auto"/>
            <w:vAlign w:val="center"/>
          </w:tcPr>
          <w:p w:rsidR="00704114" w:rsidRDefault="00704114" w:rsidP="003930F7">
            <w:pPr>
              <w:spacing w:line="360" w:lineRule="exact"/>
              <w:jc w:val="center"/>
              <w:rPr>
                <w:rFonts w:ascii="微软雅黑" w:eastAsia="微软雅黑" w:hAnsi="微软雅黑" w:cs="微软雅黑"/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  <w:sz w:val="18"/>
                <w:szCs w:val="18"/>
              </w:rPr>
              <w:t>1</w:t>
            </w:r>
          </w:p>
        </w:tc>
        <w:tc>
          <w:tcPr>
            <w:tcW w:w="3983" w:type="dxa"/>
            <w:shd w:val="clear" w:color="auto" w:fill="auto"/>
            <w:vAlign w:val="center"/>
          </w:tcPr>
          <w:p w:rsidR="00704114" w:rsidRDefault="00704114" w:rsidP="003930F7">
            <w:pPr>
              <w:spacing w:line="360" w:lineRule="exact"/>
              <w:jc w:val="center"/>
              <w:rPr>
                <w:rFonts w:ascii="微软雅黑" w:eastAsia="微软雅黑" w:hAnsi="微软雅黑" w:cs="微软雅黑"/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  <w:sz w:val="18"/>
                <w:szCs w:val="18"/>
              </w:rPr>
              <w:t>夯实项目基础，深入推进实施中小学教师信息技术应用能力提升工程</w:t>
            </w:r>
          </w:p>
        </w:tc>
        <w:tc>
          <w:tcPr>
            <w:tcW w:w="1523" w:type="dxa"/>
            <w:shd w:val="clear" w:color="auto" w:fill="auto"/>
            <w:vAlign w:val="center"/>
          </w:tcPr>
          <w:p w:rsidR="00704114" w:rsidRDefault="00704114" w:rsidP="003930F7">
            <w:pPr>
              <w:spacing w:line="360" w:lineRule="exact"/>
              <w:jc w:val="center"/>
              <w:rPr>
                <w:rFonts w:ascii="微软雅黑" w:eastAsia="微软雅黑" w:hAnsi="微软雅黑" w:cs="微软雅黑"/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  <w:sz w:val="18"/>
                <w:szCs w:val="18"/>
              </w:rPr>
              <w:t>管理案例</w:t>
            </w:r>
          </w:p>
        </w:tc>
        <w:tc>
          <w:tcPr>
            <w:tcW w:w="2934" w:type="dxa"/>
            <w:shd w:val="clear" w:color="auto" w:fill="auto"/>
            <w:vAlign w:val="center"/>
          </w:tcPr>
          <w:p w:rsidR="00704114" w:rsidRDefault="00704114" w:rsidP="003930F7">
            <w:pPr>
              <w:spacing w:line="360" w:lineRule="exact"/>
              <w:jc w:val="center"/>
              <w:rPr>
                <w:rFonts w:ascii="微软雅黑" w:eastAsia="微软雅黑" w:hAnsi="微软雅黑" w:cs="微软雅黑"/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  <w:sz w:val="18"/>
                <w:szCs w:val="18"/>
              </w:rPr>
              <w:t>湖北省教育信息化发展中心（湖北省电化教育馆）</w:t>
            </w:r>
          </w:p>
        </w:tc>
      </w:tr>
      <w:tr w:rsidR="00704114" w:rsidTr="003930F7">
        <w:trPr>
          <w:trHeight w:val="500"/>
          <w:jc w:val="center"/>
        </w:trPr>
        <w:tc>
          <w:tcPr>
            <w:tcW w:w="668" w:type="dxa"/>
            <w:shd w:val="clear" w:color="auto" w:fill="auto"/>
            <w:vAlign w:val="center"/>
          </w:tcPr>
          <w:p w:rsidR="00704114" w:rsidRDefault="00704114" w:rsidP="003930F7">
            <w:pPr>
              <w:spacing w:line="360" w:lineRule="exact"/>
              <w:jc w:val="center"/>
              <w:rPr>
                <w:rFonts w:ascii="微软雅黑" w:eastAsia="微软雅黑" w:hAnsi="微软雅黑" w:cs="微软雅黑"/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  <w:sz w:val="18"/>
                <w:szCs w:val="18"/>
              </w:rPr>
              <w:t>2</w:t>
            </w:r>
          </w:p>
        </w:tc>
        <w:tc>
          <w:tcPr>
            <w:tcW w:w="3983" w:type="dxa"/>
            <w:shd w:val="clear" w:color="auto" w:fill="auto"/>
            <w:vAlign w:val="center"/>
          </w:tcPr>
          <w:p w:rsidR="00704114" w:rsidRDefault="00704114" w:rsidP="003930F7">
            <w:pPr>
              <w:spacing w:line="360" w:lineRule="exact"/>
              <w:jc w:val="center"/>
              <w:rPr>
                <w:rFonts w:ascii="微软雅黑" w:eastAsia="微软雅黑" w:hAnsi="微软雅黑" w:cs="微软雅黑"/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  <w:sz w:val="18"/>
                <w:szCs w:val="18"/>
              </w:rPr>
              <w:t>“54321”乡村教师工作坊量化评价模式</w:t>
            </w:r>
          </w:p>
        </w:tc>
        <w:tc>
          <w:tcPr>
            <w:tcW w:w="1523" w:type="dxa"/>
            <w:shd w:val="clear" w:color="auto" w:fill="auto"/>
            <w:vAlign w:val="center"/>
          </w:tcPr>
          <w:p w:rsidR="00704114" w:rsidRDefault="00704114" w:rsidP="003930F7">
            <w:pPr>
              <w:spacing w:line="360" w:lineRule="exact"/>
              <w:jc w:val="center"/>
              <w:rPr>
                <w:rFonts w:ascii="微软雅黑" w:eastAsia="微软雅黑" w:hAnsi="微软雅黑" w:cs="微软雅黑"/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  <w:sz w:val="18"/>
                <w:szCs w:val="18"/>
              </w:rPr>
              <w:t>管理案例</w:t>
            </w:r>
          </w:p>
        </w:tc>
        <w:tc>
          <w:tcPr>
            <w:tcW w:w="2934" w:type="dxa"/>
            <w:shd w:val="clear" w:color="auto" w:fill="auto"/>
            <w:vAlign w:val="center"/>
          </w:tcPr>
          <w:p w:rsidR="00704114" w:rsidRDefault="00704114" w:rsidP="003930F7">
            <w:pPr>
              <w:spacing w:line="360" w:lineRule="exact"/>
              <w:jc w:val="center"/>
              <w:rPr>
                <w:rFonts w:ascii="微软雅黑" w:eastAsia="微软雅黑" w:hAnsi="微软雅黑" w:cs="微软雅黑"/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  <w:sz w:val="18"/>
                <w:szCs w:val="18"/>
              </w:rPr>
              <w:t>湖北省通城县教育局</w:t>
            </w:r>
          </w:p>
        </w:tc>
      </w:tr>
      <w:tr w:rsidR="00704114" w:rsidTr="003930F7">
        <w:trPr>
          <w:trHeight w:val="515"/>
          <w:jc w:val="center"/>
        </w:trPr>
        <w:tc>
          <w:tcPr>
            <w:tcW w:w="668" w:type="dxa"/>
            <w:shd w:val="clear" w:color="auto" w:fill="auto"/>
            <w:vAlign w:val="center"/>
          </w:tcPr>
          <w:p w:rsidR="00704114" w:rsidRDefault="00704114" w:rsidP="003930F7">
            <w:pPr>
              <w:spacing w:line="360" w:lineRule="exact"/>
              <w:jc w:val="center"/>
              <w:rPr>
                <w:rFonts w:ascii="微软雅黑" w:eastAsia="微软雅黑" w:hAnsi="微软雅黑" w:cs="微软雅黑"/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  <w:sz w:val="18"/>
                <w:szCs w:val="18"/>
              </w:rPr>
              <w:t>3</w:t>
            </w:r>
          </w:p>
        </w:tc>
        <w:tc>
          <w:tcPr>
            <w:tcW w:w="3983" w:type="dxa"/>
            <w:shd w:val="clear" w:color="auto" w:fill="auto"/>
            <w:vAlign w:val="center"/>
          </w:tcPr>
          <w:p w:rsidR="00704114" w:rsidRDefault="00704114" w:rsidP="003930F7">
            <w:pPr>
              <w:spacing w:line="360" w:lineRule="exact"/>
              <w:jc w:val="center"/>
              <w:rPr>
                <w:rFonts w:ascii="微软雅黑" w:eastAsia="微软雅黑" w:hAnsi="微软雅黑" w:cs="微软雅黑"/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  <w:sz w:val="18"/>
                <w:szCs w:val="18"/>
              </w:rPr>
              <w:t>《送教下乡，搭起城乡教师发展的立交桥》</w:t>
            </w:r>
          </w:p>
        </w:tc>
        <w:tc>
          <w:tcPr>
            <w:tcW w:w="1523" w:type="dxa"/>
            <w:shd w:val="clear" w:color="auto" w:fill="auto"/>
            <w:vAlign w:val="center"/>
          </w:tcPr>
          <w:p w:rsidR="00704114" w:rsidRDefault="00704114" w:rsidP="003930F7">
            <w:pPr>
              <w:spacing w:line="360" w:lineRule="exact"/>
              <w:jc w:val="center"/>
              <w:rPr>
                <w:rFonts w:ascii="微软雅黑" w:eastAsia="微软雅黑" w:hAnsi="微软雅黑" w:cs="微软雅黑"/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  <w:sz w:val="18"/>
                <w:szCs w:val="18"/>
              </w:rPr>
              <w:t>培训案例</w:t>
            </w:r>
          </w:p>
        </w:tc>
        <w:tc>
          <w:tcPr>
            <w:tcW w:w="2934" w:type="dxa"/>
            <w:shd w:val="clear" w:color="auto" w:fill="auto"/>
            <w:vAlign w:val="center"/>
          </w:tcPr>
          <w:p w:rsidR="00704114" w:rsidRDefault="00704114" w:rsidP="003930F7">
            <w:pPr>
              <w:spacing w:line="360" w:lineRule="exact"/>
              <w:jc w:val="center"/>
              <w:rPr>
                <w:rFonts w:ascii="微软雅黑" w:eastAsia="微软雅黑" w:hAnsi="微软雅黑" w:cs="微软雅黑"/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  <w:sz w:val="18"/>
                <w:szCs w:val="18"/>
              </w:rPr>
              <w:t>湖北省谷城县教师发展中心</w:t>
            </w:r>
          </w:p>
        </w:tc>
      </w:tr>
      <w:tr w:rsidR="00704114" w:rsidTr="003930F7">
        <w:trPr>
          <w:trHeight w:val="529"/>
          <w:jc w:val="center"/>
        </w:trPr>
        <w:tc>
          <w:tcPr>
            <w:tcW w:w="668" w:type="dxa"/>
            <w:shd w:val="clear" w:color="auto" w:fill="auto"/>
            <w:vAlign w:val="center"/>
          </w:tcPr>
          <w:p w:rsidR="00704114" w:rsidRDefault="00704114" w:rsidP="003930F7">
            <w:pPr>
              <w:spacing w:line="360" w:lineRule="exact"/>
              <w:jc w:val="center"/>
              <w:rPr>
                <w:rFonts w:ascii="微软雅黑" w:eastAsia="微软雅黑" w:hAnsi="微软雅黑" w:cs="微软雅黑"/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  <w:sz w:val="18"/>
                <w:szCs w:val="18"/>
              </w:rPr>
              <w:t>4</w:t>
            </w:r>
          </w:p>
        </w:tc>
        <w:tc>
          <w:tcPr>
            <w:tcW w:w="3983" w:type="dxa"/>
            <w:shd w:val="clear" w:color="auto" w:fill="auto"/>
            <w:vAlign w:val="center"/>
          </w:tcPr>
          <w:p w:rsidR="00704114" w:rsidRDefault="00704114" w:rsidP="003930F7">
            <w:pPr>
              <w:spacing w:line="360" w:lineRule="exact"/>
              <w:jc w:val="center"/>
              <w:rPr>
                <w:rFonts w:ascii="微软雅黑" w:eastAsia="微软雅黑" w:hAnsi="微软雅黑" w:cs="微软雅黑"/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  <w:sz w:val="18"/>
                <w:szCs w:val="18"/>
              </w:rPr>
              <w:t>依托邓柳新e教工作室及教育云平台，做好学校教师信息技术能力提升培训</w:t>
            </w:r>
          </w:p>
        </w:tc>
        <w:tc>
          <w:tcPr>
            <w:tcW w:w="1523" w:type="dxa"/>
            <w:shd w:val="clear" w:color="auto" w:fill="auto"/>
            <w:vAlign w:val="center"/>
          </w:tcPr>
          <w:p w:rsidR="00704114" w:rsidRDefault="00704114" w:rsidP="003930F7">
            <w:pPr>
              <w:spacing w:line="360" w:lineRule="exact"/>
              <w:jc w:val="center"/>
              <w:rPr>
                <w:rFonts w:ascii="微软雅黑" w:eastAsia="微软雅黑" w:hAnsi="微软雅黑" w:cs="微软雅黑"/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  <w:sz w:val="18"/>
                <w:szCs w:val="18"/>
              </w:rPr>
              <w:t>培训案例</w:t>
            </w:r>
          </w:p>
        </w:tc>
        <w:tc>
          <w:tcPr>
            <w:tcW w:w="2934" w:type="dxa"/>
            <w:shd w:val="clear" w:color="auto" w:fill="auto"/>
            <w:vAlign w:val="center"/>
          </w:tcPr>
          <w:p w:rsidR="00704114" w:rsidRDefault="00704114" w:rsidP="003930F7">
            <w:pPr>
              <w:spacing w:line="360" w:lineRule="exact"/>
              <w:jc w:val="center"/>
              <w:rPr>
                <w:rFonts w:ascii="微软雅黑" w:eastAsia="微软雅黑" w:hAnsi="微软雅黑" w:cs="微软雅黑"/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  <w:sz w:val="18"/>
                <w:szCs w:val="18"/>
              </w:rPr>
              <w:t>湖北省宜昌市点军区联棚小学</w:t>
            </w:r>
          </w:p>
        </w:tc>
      </w:tr>
      <w:tr w:rsidR="00704114" w:rsidTr="003930F7">
        <w:trPr>
          <w:trHeight w:val="535"/>
          <w:jc w:val="center"/>
        </w:trPr>
        <w:tc>
          <w:tcPr>
            <w:tcW w:w="668" w:type="dxa"/>
            <w:shd w:val="clear" w:color="auto" w:fill="auto"/>
            <w:vAlign w:val="center"/>
          </w:tcPr>
          <w:p w:rsidR="00704114" w:rsidRDefault="00704114" w:rsidP="003930F7">
            <w:pPr>
              <w:spacing w:line="360" w:lineRule="exact"/>
              <w:jc w:val="center"/>
              <w:rPr>
                <w:rFonts w:ascii="微软雅黑" w:eastAsia="微软雅黑" w:hAnsi="微软雅黑" w:cs="微软雅黑"/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  <w:sz w:val="18"/>
                <w:szCs w:val="18"/>
              </w:rPr>
              <w:t>5</w:t>
            </w:r>
          </w:p>
        </w:tc>
        <w:tc>
          <w:tcPr>
            <w:tcW w:w="3983" w:type="dxa"/>
            <w:shd w:val="clear" w:color="auto" w:fill="auto"/>
            <w:vAlign w:val="center"/>
          </w:tcPr>
          <w:p w:rsidR="00704114" w:rsidRDefault="00704114" w:rsidP="003930F7">
            <w:pPr>
              <w:spacing w:line="360" w:lineRule="exact"/>
              <w:jc w:val="center"/>
              <w:rPr>
                <w:rFonts w:ascii="微软雅黑" w:eastAsia="微软雅黑" w:hAnsi="微软雅黑" w:cs="微软雅黑"/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  <w:sz w:val="18"/>
                <w:szCs w:val="18"/>
              </w:rPr>
              <w:t>探索不断提高教师信息技术应用能力的机制</w:t>
            </w:r>
          </w:p>
        </w:tc>
        <w:tc>
          <w:tcPr>
            <w:tcW w:w="1523" w:type="dxa"/>
            <w:shd w:val="clear" w:color="auto" w:fill="auto"/>
            <w:vAlign w:val="center"/>
          </w:tcPr>
          <w:p w:rsidR="00704114" w:rsidRDefault="00704114" w:rsidP="003930F7">
            <w:pPr>
              <w:spacing w:line="360" w:lineRule="exact"/>
              <w:jc w:val="center"/>
              <w:rPr>
                <w:rFonts w:ascii="微软雅黑" w:eastAsia="微软雅黑" w:hAnsi="微软雅黑" w:cs="微软雅黑"/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  <w:sz w:val="18"/>
                <w:szCs w:val="18"/>
              </w:rPr>
              <w:t>实验区案例</w:t>
            </w:r>
          </w:p>
        </w:tc>
        <w:tc>
          <w:tcPr>
            <w:tcW w:w="2934" w:type="dxa"/>
            <w:shd w:val="clear" w:color="auto" w:fill="auto"/>
            <w:vAlign w:val="center"/>
          </w:tcPr>
          <w:p w:rsidR="00704114" w:rsidRDefault="00704114" w:rsidP="003930F7">
            <w:pPr>
              <w:spacing w:line="360" w:lineRule="exact"/>
              <w:jc w:val="center"/>
              <w:rPr>
                <w:rFonts w:ascii="微软雅黑" w:eastAsia="微软雅黑" w:hAnsi="微软雅黑" w:cs="微软雅黑"/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  <w:sz w:val="18"/>
                <w:szCs w:val="18"/>
              </w:rPr>
              <w:t>湖北省恩施市教育局</w:t>
            </w:r>
          </w:p>
        </w:tc>
      </w:tr>
      <w:tr w:rsidR="00704114" w:rsidTr="003930F7">
        <w:trPr>
          <w:trHeight w:val="604"/>
          <w:jc w:val="center"/>
        </w:trPr>
        <w:tc>
          <w:tcPr>
            <w:tcW w:w="668" w:type="dxa"/>
            <w:shd w:val="clear" w:color="auto" w:fill="auto"/>
            <w:vAlign w:val="center"/>
          </w:tcPr>
          <w:p w:rsidR="00704114" w:rsidRDefault="00704114" w:rsidP="003930F7">
            <w:pPr>
              <w:spacing w:line="360" w:lineRule="exact"/>
              <w:jc w:val="center"/>
              <w:rPr>
                <w:rFonts w:ascii="微软雅黑" w:eastAsia="微软雅黑" w:hAnsi="微软雅黑" w:cs="微软雅黑"/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  <w:sz w:val="18"/>
                <w:szCs w:val="18"/>
              </w:rPr>
              <w:t>6</w:t>
            </w:r>
          </w:p>
        </w:tc>
        <w:tc>
          <w:tcPr>
            <w:tcW w:w="3983" w:type="dxa"/>
            <w:shd w:val="clear" w:color="auto" w:fill="auto"/>
            <w:vAlign w:val="center"/>
          </w:tcPr>
          <w:p w:rsidR="00704114" w:rsidRDefault="00704114" w:rsidP="003930F7">
            <w:pPr>
              <w:spacing w:line="360" w:lineRule="exact"/>
              <w:jc w:val="center"/>
              <w:rPr>
                <w:rFonts w:ascii="微软雅黑" w:eastAsia="微软雅黑" w:hAnsi="微软雅黑" w:cs="微软雅黑"/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  <w:sz w:val="18"/>
                <w:szCs w:val="18"/>
              </w:rPr>
              <w:t>基于云平台翻转的“自本课堂”教学改革</w:t>
            </w:r>
          </w:p>
        </w:tc>
        <w:tc>
          <w:tcPr>
            <w:tcW w:w="1523" w:type="dxa"/>
            <w:shd w:val="clear" w:color="auto" w:fill="auto"/>
            <w:vAlign w:val="center"/>
          </w:tcPr>
          <w:p w:rsidR="00704114" w:rsidRDefault="00704114" w:rsidP="003930F7">
            <w:pPr>
              <w:spacing w:line="360" w:lineRule="exact"/>
              <w:jc w:val="center"/>
              <w:rPr>
                <w:rFonts w:ascii="微软雅黑" w:eastAsia="微软雅黑" w:hAnsi="微软雅黑" w:cs="微软雅黑"/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  <w:sz w:val="18"/>
                <w:szCs w:val="18"/>
              </w:rPr>
              <w:t>实验校案例</w:t>
            </w:r>
          </w:p>
        </w:tc>
        <w:tc>
          <w:tcPr>
            <w:tcW w:w="2934" w:type="dxa"/>
            <w:shd w:val="clear" w:color="auto" w:fill="auto"/>
            <w:vAlign w:val="center"/>
          </w:tcPr>
          <w:p w:rsidR="00704114" w:rsidRDefault="00704114" w:rsidP="003930F7">
            <w:pPr>
              <w:spacing w:line="360" w:lineRule="exact"/>
              <w:jc w:val="center"/>
              <w:rPr>
                <w:rFonts w:ascii="微软雅黑" w:eastAsia="微软雅黑" w:hAnsi="微软雅黑" w:cs="微软雅黑"/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  <w:sz w:val="18"/>
                <w:szCs w:val="18"/>
              </w:rPr>
              <w:t>湖北省黄石市民主街小学</w:t>
            </w:r>
          </w:p>
        </w:tc>
      </w:tr>
      <w:tr w:rsidR="00704114" w:rsidTr="003930F7">
        <w:trPr>
          <w:trHeight w:val="575"/>
          <w:jc w:val="center"/>
        </w:trPr>
        <w:tc>
          <w:tcPr>
            <w:tcW w:w="668" w:type="dxa"/>
            <w:shd w:val="clear" w:color="auto" w:fill="auto"/>
            <w:vAlign w:val="center"/>
          </w:tcPr>
          <w:p w:rsidR="00704114" w:rsidRDefault="00704114" w:rsidP="003930F7">
            <w:pPr>
              <w:spacing w:line="360" w:lineRule="exact"/>
              <w:jc w:val="center"/>
              <w:rPr>
                <w:rFonts w:ascii="微软雅黑" w:eastAsia="微软雅黑" w:hAnsi="微软雅黑" w:cs="微软雅黑"/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  <w:sz w:val="18"/>
                <w:szCs w:val="18"/>
              </w:rPr>
              <w:t>7</w:t>
            </w:r>
          </w:p>
        </w:tc>
        <w:tc>
          <w:tcPr>
            <w:tcW w:w="3983" w:type="dxa"/>
            <w:shd w:val="clear" w:color="auto" w:fill="auto"/>
            <w:vAlign w:val="center"/>
          </w:tcPr>
          <w:p w:rsidR="00704114" w:rsidRDefault="00704114" w:rsidP="003930F7">
            <w:pPr>
              <w:spacing w:line="360" w:lineRule="exact"/>
              <w:jc w:val="center"/>
              <w:rPr>
                <w:rFonts w:ascii="微软雅黑" w:eastAsia="微软雅黑" w:hAnsi="微软雅黑" w:cs="微软雅黑"/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  <w:sz w:val="18"/>
                <w:szCs w:val="18"/>
              </w:rPr>
              <w:t>微“视界”助力大课堂</w:t>
            </w:r>
          </w:p>
        </w:tc>
        <w:tc>
          <w:tcPr>
            <w:tcW w:w="1523" w:type="dxa"/>
            <w:shd w:val="clear" w:color="auto" w:fill="auto"/>
            <w:vAlign w:val="center"/>
          </w:tcPr>
          <w:p w:rsidR="00704114" w:rsidRDefault="00704114" w:rsidP="003930F7">
            <w:pPr>
              <w:spacing w:line="360" w:lineRule="exact"/>
              <w:jc w:val="center"/>
              <w:rPr>
                <w:rFonts w:ascii="微软雅黑" w:eastAsia="微软雅黑" w:hAnsi="微软雅黑" w:cs="微软雅黑"/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  <w:sz w:val="18"/>
                <w:szCs w:val="18"/>
              </w:rPr>
              <w:t>实验校案例</w:t>
            </w:r>
          </w:p>
        </w:tc>
        <w:tc>
          <w:tcPr>
            <w:tcW w:w="2934" w:type="dxa"/>
            <w:shd w:val="clear" w:color="auto" w:fill="auto"/>
            <w:vAlign w:val="center"/>
          </w:tcPr>
          <w:p w:rsidR="00704114" w:rsidRDefault="00704114" w:rsidP="003930F7">
            <w:pPr>
              <w:spacing w:line="360" w:lineRule="exact"/>
              <w:jc w:val="center"/>
              <w:rPr>
                <w:rFonts w:ascii="微软雅黑" w:eastAsia="微软雅黑" w:hAnsi="微软雅黑" w:cs="微软雅黑"/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  <w:sz w:val="18"/>
                <w:szCs w:val="18"/>
              </w:rPr>
              <w:t>湖北省长阳土家族自治县实验小学</w:t>
            </w:r>
          </w:p>
        </w:tc>
      </w:tr>
      <w:tr w:rsidR="00704114" w:rsidTr="003930F7">
        <w:trPr>
          <w:trHeight w:val="520"/>
          <w:jc w:val="center"/>
        </w:trPr>
        <w:tc>
          <w:tcPr>
            <w:tcW w:w="668" w:type="dxa"/>
            <w:shd w:val="clear" w:color="auto" w:fill="auto"/>
            <w:vAlign w:val="center"/>
          </w:tcPr>
          <w:p w:rsidR="00704114" w:rsidRDefault="00704114" w:rsidP="003930F7">
            <w:pPr>
              <w:spacing w:line="360" w:lineRule="exact"/>
              <w:jc w:val="center"/>
              <w:rPr>
                <w:rFonts w:ascii="微软雅黑" w:eastAsia="微软雅黑" w:hAnsi="微软雅黑" w:cs="微软雅黑"/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  <w:sz w:val="18"/>
                <w:szCs w:val="18"/>
              </w:rPr>
              <w:t>8</w:t>
            </w:r>
          </w:p>
        </w:tc>
        <w:tc>
          <w:tcPr>
            <w:tcW w:w="3983" w:type="dxa"/>
            <w:shd w:val="clear" w:color="auto" w:fill="auto"/>
            <w:vAlign w:val="center"/>
          </w:tcPr>
          <w:p w:rsidR="00704114" w:rsidRDefault="00704114" w:rsidP="003930F7">
            <w:pPr>
              <w:spacing w:line="360" w:lineRule="exact"/>
              <w:jc w:val="center"/>
              <w:rPr>
                <w:rFonts w:ascii="微软雅黑" w:eastAsia="微软雅黑" w:hAnsi="微软雅黑" w:cs="微软雅黑"/>
                <w:color w:val="000000"/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  <w:color w:val="000000"/>
                <w:sz w:val="18"/>
                <w:szCs w:val="18"/>
              </w:rPr>
              <w:t>《一个中国孩子的呼声》</w:t>
            </w:r>
            <w:bookmarkStart w:id="0" w:name="_GoBack"/>
            <w:bookmarkEnd w:id="0"/>
          </w:p>
        </w:tc>
        <w:tc>
          <w:tcPr>
            <w:tcW w:w="1523" w:type="dxa"/>
            <w:shd w:val="clear" w:color="auto" w:fill="auto"/>
            <w:vAlign w:val="center"/>
          </w:tcPr>
          <w:p w:rsidR="00704114" w:rsidRDefault="00704114" w:rsidP="003930F7">
            <w:pPr>
              <w:spacing w:line="360" w:lineRule="exact"/>
              <w:jc w:val="center"/>
              <w:rPr>
                <w:rFonts w:ascii="微软雅黑" w:eastAsia="微软雅黑" w:hAnsi="微软雅黑" w:cs="微软雅黑"/>
                <w:color w:val="000000"/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  <w:sz w:val="18"/>
                <w:szCs w:val="18"/>
              </w:rPr>
              <w:t>优化课堂教学</w:t>
            </w:r>
          </w:p>
        </w:tc>
        <w:tc>
          <w:tcPr>
            <w:tcW w:w="2934" w:type="dxa"/>
            <w:shd w:val="clear" w:color="auto" w:fill="auto"/>
            <w:vAlign w:val="center"/>
          </w:tcPr>
          <w:p w:rsidR="00704114" w:rsidRDefault="00704114" w:rsidP="003930F7">
            <w:pPr>
              <w:spacing w:line="360" w:lineRule="exact"/>
              <w:jc w:val="center"/>
              <w:rPr>
                <w:rFonts w:ascii="微软雅黑" w:eastAsia="微软雅黑" w:hAnsi="微软雅黑" w:cs="微软雅黑"/>
                <w:color w:val="000000"/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  <w:color w:val="000000"/>
                <w:sz w:val="18"/>
                <w:szCs w:val="18"/>
              </w:rPr>
              <w:t>鄂州市实验小学</w:t>
            </w:r>
          </w:p>
        </w:tc>
      </w:tr>
      <w:tr w:rsidR="00704114" w:rsidTr="003930F7">
        <w:trPr>
          <w:trHeight w:val="584"/>
          <w:jc w:val="center"/>
        </w:trPr>
        <w:tc>
          <w:tcPr>
            <w:tcW w:w="668" w:type="dxa"/>
            <w:shd w:val="clear" w:color="auto" w:fill="auto"/>
            <w:vAlign w:val="center"/>
          </w:tcPr>
          <w:p w:rsidR="00704114" w:rsidRDefault="00704114" w:rsidP="003930F7">
            <w:pPr>
              <w:spacing w:line="360" w:lineRule="exact"/>
              <w:jc w:val="center"/>
              <w:rPr>
                <w:rFonts w:ascii="微软雅黑" w:eastAsia="微软雅黑" w:hAnsi="微软雅黑" w:cs="微软雅黑"/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  <w:sz w:val="18"/>
                <w:szCs w:val="18"/>
              </w:rPr>
              <w:t>9</w:t>
            </w:r>
          </w:p>
        </w:tc>
        <w:tc>
          <w:tcPr>
            <w:tcW w:w="3983" w:type="dxa"/>
            <w:shd w:val="clear" w:color="auto" w:fill="auto"/>
            <w:vAlign w:val="center"/>
          </w:tcPr>
          <w:p w:rsidR="00704114" w:rsidRDefault="00704114" w:rsidP="003930F7">
            <w:pPr>
              <w:spacing w:line="360" w:lineRule="exact"/>
              <w:jc w:val="center"/>
              <w:rPr>
                <w:rFonts w:ascii="微软雅黑" w:eastAsia="微软雅黑" w:hAnsi="微软雅黑" w:cs="微软雅黑"/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  <w:sz w:val="18"/>
                <w:szCs w:val="18"/>
              </w:rPr>
              <w:t>《蒙娜丽莎之约》</w:t>
            </w:r>
          </w:p>
        </w:tc>
        <w:tc>
          <w:tcPr>
            <w:tcW w:w="1523" w:type="dxa"/>
            <w:shd w:val="clear" w:color="auto" w:fill="auto"/>
            <w:vAlign w:val="center"/>
          </w:tcPr>
          <w:p w:rsidR="00704114" w:rsidRDefault="00704114" w:rsidP="003930F7">
            <w:pPr>
              <w:spacing w:line="360" w:lineRule="exact"/>
              <w:jc w:val="center"/>
              <w:rPr>
                <w:rFonts w:ascii="微软雅黑" w:eastAsia="微软雅黑" w:hAnsi="微软雅黑" w:cs="微软雅黑"/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  <w:sz w:val="18"/>
                <w:szCs w:val="18"/>
              </w:rPr>
              <w:t>转变学习方式</w:t>
            </w:r>
          </w:p>
        </w:tc>
        <w:tc>
          <w:tcPr>
            <w:tcW w:w="2934" w:type="dxa"/>
            <w:shd w:val="clear" w:color="auto" w:fill="auto"/>
            <w:vAlign w:val="center"/>
          </w:tcPr>
          <w:p w:rsidR="00704114" w:rsidRDefault="00704114" w:rsidP="003930F7">
            <w:pPr>
              <w:spacing w:line="360" w:lineRule="exact"/>
              <w:jc w:val="center"/>
              <w:rPr>
                <w:rFonts w:ascii="微软雅黑" w:eastAsia="微软雅黑" w:hAnsi="微软雅黑" w:cs="微软雅黑"/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  <w:sz w:val="18"/>
                <w:szCs w:val="18"/>
              </w:rPr>
              <w:t>随州市西城岁丰中心学校</w:t>
            </w:r>
          </w:p>
        </w:tc>
      </w:tr>
      <w:tr w:rsidR="00704114" w:rsidTr="003930F7">
        <w:trPr>
          <w:trHeight w:val="523"/>
          <w:jc w:val="center"/>
        </w:trPr>
        <w:tc>
          <w:tcPr>
            <w:tcW w:w="668" w:type="dxa"/>
            <w:shd w:val="clear" w:color="auto" w:fill="auto"/>
            <w:vAlign w:val="center"/>
          </w:tcPr>
          <w:p w:rsidR="00704114" w:rsidRDefault="00704114" w:rsidP="003930F7">
            <w:pPr>
              <w:spacing w:line="360" w:lineRule="exact"/>
              <w:jc w:val="center"/>
              <w:rPr>
                <w:rFonts w:ascii="微软雅黑" w:eastAsia="微软雅黑" w:hAnsi="微软雅黑" w:cs="微软雅黑"/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  <w:sz w:val="18"/>
                <w:szCs w:val="18"/>
              </w:rPr>
              <w:t>10</w:t>
            </w:r>
          </w:p>
        </w:tc>
        <w:tc>
          <w:tcPr>
            <w:tcW w:w="3983" w:type="dxa"/>
            <w:shd w:val="clear" w:color="auto" w:fill="auto"/>
            <w:vAlign w:val="center"/>
          </w:tcPr>
          <w:p w:rsidR="00704114" w:rsidRDefault="00704114" w:rsidP="003930F7">
            <w:pPr>
              <w:spacing w:line="360" w:lineRule="exact"/>
              <w:jc w:val="center"/>
              <w:rPr>
                <w:rFonts w:ascii="微软雅黑" w:eastAsia="微软雅黑" w:hAnsi="微软雅黑" w:cs="微软雅黑"/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  <w:sz w:val="18"/>
                <w:szCs w:val="18"/>
              </w:rPr>
              <w:t>英语(仁爱版)九年级上册Unit 3 Topic 1 Section B</w:t>
            </w:r>
          </w:p>
        </w:tc>
        <w:tc>
          <w:tcPr>
            <w:tcW w:w="1523" w:type="dxa"/>
            <w:shd w:val="clear" w:color="auto" w:fill="auto"/>
            <w:vAlign w:val="center"/>
          </w:tcPr>
          <w:p w:rsidR="00704114" w:rsidRDefault="00704114" w:rsidP="003930F7">
            <w:pPr>
              <w:spacing w:line="360" w:lineRule="exact"/>
              <w:jc w:val="center"/>
              <w:rPr>
                <w:rFonts w:ascii="微软雅黑" w:eastAsia="微软雅黑" w:hAnsi="微软雅黑" w:cs="微软雅黑"/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  <w:sz w:val="18"/>
                <w:szCs w:val="18"/>
              </w:rPr>
              <w:t>转变学习方式</w:t>
            </w:r>
          </w:p>
        </w:tc>
        <w:tc>
          <w:tcPr>
            <w:tcW w:w="2934" w:type="dxa"/>
            <w:shd w:val="clear" w:color="auto" w:fill="auto"/>
            <w:vAlign w:val="center"/>
          </w:tcPr>
          <w:p w:rsidR="00704114" w:rsidRDefault="00704114" w:rsidP="003930F7">
            <w:pPr>
              <w:spacing w:line="360" w:lineRule="exact"/>
              <w:jc w:val="center"/>
              <w:rPr>
                <w:rFonts w:ascii="微软雅黑" w:eastAsia="微软雅黑" w:hAnsi="微软雅黑" w:cs="微软雅黑"/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  <w:sz w:val="18"/>
                <w:szCs w:val="18"/>
              </w:rPr>
              <w:t>湖北省通城县麦市中学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720"/>
  <w:characterSpacingControl w:val="doNotCompress"/>
  <w:compat>
    <w:useFELayout/>
  </w:compat>
  <w:rsids>
    <w:rsidRoot w:val="002D2198"/>
    <w:rsid w:val="002D2198"/>
    <w:rsid w:val="00323B43"/>
    <w:rsid w:val="003D37D8"/>
    <w:rsid w:val="004358AB"/>
    <w:rsid w:val="00704114"/>
    <w:rsid w:val="008B7726"/>
    <w:rsid w:val="009D4F32"/>
    <w:rsid w:val="00AA4453"/>
    <w:rsid w:val="00DB68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4114"/>
    <w:pPr>
      <w:widowControl w:val="0"/>
      <w:spacing w:after="0" w:line="240" w:lineRule="auto"/>
      <w:jc w:val="both"/>
    </w:pPr>
    <w:rPr>
      <w:rFonts w:ascii="Calibri" w:eastAsia="宋体" w:hAnsi="Calibri" w:cs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415</Characters>
  <Application>Microsoft Office Word</Application>
  <DocSecurity>0</DocSecurity>
  <Lines>3</Lines>
  <Paragraphs>1</Paragraphs>
  <ScaleCrop>false</ScaleCrop>
  <Company/>
  <LinksUpToDate>false</LinksUpToDate>
  <CharactersWithSpaces>486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魏丽芳</dc:creator>
  <cp:lastModifiedBy>魏丽芳</cp:lastModifiedBy>
  <cp:revision>2</cp:revision>
  <dcterms:created xsi:type="dcterms:W3CDTF">2017-11-23T08:44:00Z</dcterms:created>
  <dcterms:modified xsi:type="dcterms:W3CDTF">2017-11-23T08:44:00Z</dcterms:modified>
</cp:coreProperties>
</file>