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Cs/>
          <w:kern w:val="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kern w:val="0"/>
          <w:sz w:val="44"/>
          <w:szCs w:val="44"/>
          <w:lang w:val="en-US" w:eastAsia="zh-CN"/>
        </w:rPr>
        <w:t>2017年湖北省大学生信息技术创新大赛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Cs/>
          <w:kern w:val="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Cs/>
          <w:kern w:val="0"/>
          <w:sz w:val="44"/>
          <w:szCs w:val="44"/>
          <w:lang w:val="en-US" w:eastAsia="zh-CN"/>
        </w:rPr>
        <w:t>商业模拟类获奖队伍名单</w:t>
      </w:r>
    </w:p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本科（A区）</w:t>
      </w:r>
    </w:p>
    <w:tbl>
      <w:tblPr>
        <w:tblStyle w:val="10"/>
        <w:tblW w:w="8336" w:type="dxa"/>
        <w:jc w:val="center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3319"/>
        <w:gridCol w:w="1158"/>
        <w:gridCol w:w="1158"/>
        <w:gridCol w:w="115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组号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学校名称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最终成绩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奖项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A14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江汉大学2队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6486.1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A02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长江大学文理学院1队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3998.48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A16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湖北经济学院法商学院1队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3861.7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A03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长江大学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2991.32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A25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武汉商学院1队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2878.2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A22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武汉大学珞珈学院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2798.5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A21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湖北第二师范学院1队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2547.2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A17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华中科技大学1队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1547.54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A01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武汉设计工程学院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1488.16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A06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湖北经济学院1队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1403.81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A13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武汉晴川学院2队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1393.2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A20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武汉科技大学城市学院2队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982.5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A23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武汉东湖学院2队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510.6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A18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湖北民族学院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494.4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tblCellSpacing w:w="0" w:type="dxa"/>
          <w:jc w:val="center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A07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222.5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本科（B区）</w:t>
      </w:r>
    </w:p>
    <w:tbl>
      <w:tblPr>
        <w:tblStyle w:val="10"/>
        <w:tblW w:w="8336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3319"/>
        <w:gridCol w:w="1158"/>
        <w:gridCol w:w="1158"/>
        <w:gridCol w:w="115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组号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学校名称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最终成绩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奖项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B10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江汉大学1队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7364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B15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长江大学文理学院2队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4365.6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湖北第二师范学院2队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3005.76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B17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湖北经济学院2队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2937.88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B01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汉口学院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2748.33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B19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武汉晴川学院1队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2428.6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B05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湖北汽车工业学院科技学院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2268.04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B04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武汉大学1队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1821.04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B20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武汉东湖学院1队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1806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B11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武汉商学院2队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1797.28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B06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武汉工商学院2队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1414.5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B21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湖北经济学院法商学院2队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1197.2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B24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武汉科技大学城市学院1队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1054.3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B14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中国地质大学（武汉）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809.7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高职（C区）</w:t>
      </w:r>
    </w:p>
    <w:tbl>
      <w:tblPr>
        <w:tblStyle w:val="10"/>
        <w:tblW w:w="8336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3"/>
        <w:gridCol w:w="3319"/>
        <w:gridCol w:w="1158"/>
        <w:gridCol w:w="1158"/>
        <w:gridCol w:w="1158"/>
      </w:tblGrid>
      <w:tr>
        <w:tblPrEx>
          <w:shd w:val="clear" w:color="auto" w:fill="auto"/>
          <w:tblLayout w:type="fixed"/>
        </w:tblPrEx>
        <w:trPr>
          <w:trHeight w:val="17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组号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学校名称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最终成绩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名次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3B3B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奖项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C10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湖北经济学院法商学院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5075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武汉软件工程职业学院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4939.6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C08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武汉城市职业学院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3059.5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湖北生物科技职业学院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2528.01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C16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湖北民族学院科技学院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2013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C09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武汉职业技术学院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1936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C07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武汉信息传播职业技术学院1队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1853.1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1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C03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长江职业学院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1715.7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C17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湖北工业职业技术学院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1482.74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C04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湖北财税职业学院2队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1167.3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C15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湖北财税职业学院1队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1042.2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  <w:tblCellSpacing w:w="0" w:type="dxa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HB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2017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04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C06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武汉信息传播职业技术学院2队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123.35</w:t>
            </w:r>
          </w:p>
        </w:tc>
        <w:tc>
          <w:tcPr>
            <w:tcW w:w="1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ADDE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立黑简">
    <w:altName w:val="黑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9059A"/>
    <w:rsid w:val="02791190"/>
    <w:rsid w:val="035F61FD"/>
    <w:rsid w:val="09486ACD"/>
    <w:rsid w:val="12E65103"/>
    <w:rsid w:val="13F9059A"/>
    <w:rsid w:val="2D830D02"/>
    <w:rsid w:val="34332763"/>
    <w:rsid w:val="389F0F7F"/>
    <w:rsid w:val="3EB01473"/>
    <w:rsid w:val="45B73E01"/>
    <w:rsid w:val="4EF251B7"/>
    <w:rsid w:val="6A11709F"/>
    <w:rsid w:val="760876BF"/>
    <w:rsid w:val="772032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Lines="0" w:afterAutospacing="0" w:line="240" w:lineRule="auto"/>
      <w:ind w:firstLine="0" w:firstLineChars="0"/>
      <w:outlineLvl w:val="0"/>
    </w:pPr>
    <w:rPr>
      <w:rFonts w:eastAsia="仿宋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beforeAutospacing="0" w:afterLines="0" w:afterAutospacing="0" w:line="240" w:lineRule="auto"/>
      <w:ind w:firstLine="140" w:firstLineChars="50"/>
      <w:outlineLvl w:val="1"/>
    </w:pPr>
    <w:rPr>
      <w:rFonts w:ascii="Arial" w:hAnsi="Arial" w:eastAsia="仿宋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ind w:firstLine="280" w:firstLineChars="100"/>
      <w:outlineLvl w:val="2"/>
    </w:pPr>
    <w:rPr>
      <w:rFonts w:eastAsia="仿宋" w:asciiTheme="minorAscii" w:hAnsiTheme="minorAscii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ind w:firstLine="420" w:firstLineChars="150"/>
      <w:outlineLvl w:val="3"/>
    </w:pPr>
    <w:rPr>
      <w:rFonts w:ascii="Arial" w:hAnsi="Arial" w:eastAsia="仿宋"/>
      <w:b/>
      <w:sz w:val="30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100" w:beforeLines="100" w:beforeAutospacing="0" w:afterLines="0" w:afterAutospacing="0" w:line="240" w:lineRule="auto"/>
      <w:outlineLvl w:val="4"/>
    </w:pPr>
    <w:rPr>
      <w:rFonts w:eastAsia="仿宋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2017-10-27T02:05:00Z</dcterms:created>
  <dc:creator>寒塘冷月</dc:creator>
  <cp:lastModifiedBy>寒塘冷月</cp:lastModifiedBy>
  <cp:lastPrinted>2017-10-30T07:52:00Z</cp:lastPrinted>
  <dcterms:modified xsi:type="dcterms:W3CDTF">2017-10-31T08:53:26Z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