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3BEE" w:rsidRPr="00F859D3" w:rsidRDefault="00AE3432">
      <w:pPr>
        <w:spacing w:line="520" w:lineRule="exact"/>
        <w:rPr>
          <w:rFonts w:ascii="仿宋_GB2312" w:eastAsia="仿宋_GB2312" w:hAnsi="Times New Roman" w:cs="Times New Roman" w:hint="eastAsia"/>
          <w:sz w:val="32"/>
          <w:szCs w:val="32"/>
        </w:rPr>
      </w:pPr>
      <w:r w:rsidRPr="00F859D3">
        <w:rPr>
          <w:rFonts w:ascii="仿宋_GB2312" w:eastAsia="仿宋_GB2312" w:hAnsi="Times New Roman" w:cs="Times New Roman" w:hint="eastAsia"/>
          <w:sz w:val="32"/>
          <w:szCs w:val="32"/>
        </w:rPr>
        <w:t>附件</w:t>
      </w:r>
      <w:r w:rsidR="00A617A5" w:rsidRPr="00F859D3">
        <w:rPr>
          <w:rFonts w:ascii="仿宋_GB2312" w:eastAsia="仿宋_GB2312" w:hAnsi="Times New Roman" w:cs="Times New Roman" w:hint="eastAsia"/>
          <w:sz w:val="32"/>
          <w:szCs w:val="32"/>
        </w:rPr>
        <w:t>4</w:t>
      </w:r>
      <w:r w:rsidRPr="00F859D3">
        <w:rPr>
          <w:rFonts w:ascii="仿宋_GB2312" w:eastAsia="仿宋_GB2312" w:hAnsi="Times New Roman" w:cs="Times New Roman" w:hint="eastAsia"/>
          <w:sz w:val="32"/>
          <w:szCs w:val="32"/>
        </w:rPr>
        <w:t>：</w:t>
      </w:r>
    </w:p>
    <w:p w:rsidR="00763BEE" w:rsidRPr="00F859D3" w:rsidRDefault="00AE3432">
      <w:pPr>
        <w:jc w:val="center"/>
        <w:rPr>
          <w:rFonts w:ascii="方正小标宋简体" w:eastAsia="方正小标宋简体" w:hAnsi="Times New Roman" w:cs="Times New Roman" w:hint="eastAsia"/>
          <w:sz w:val="36"/>
          <w:szCs w:val="36"/>
        </w:rPr>
      </w:pPr>
      <w:r w:rsidRPr="00F859D3">
        <w:rPr>
          <w:rFonts w:ascii="方正小标宋简体" w:eastAsia="方正小标宋简体" w:hAnsi="Times New Roman" w:cs="Times New Roman" w:hint="eastAsia"/>
          <w:sz w:val="36"/>
          <w:szCs w:val="36"/>
        </w:rPr>
        <w:t>2018年湖北省教育教学信息化</w:t>
      </w:r>
      <w:r w:rsidR="00CF2FC0" w:rsidRPr="00F859D3">
        <w:rPr>
          <w:rFonts w:ascii="方正小标宋简体" w:eastAsia="方正小标宋简体" w:hAnsi="Times New Roman" w:cs="Times New Roman" w:hint="eastAsia"/>
          <w:sz w:val="36"/>
          <w:szCs w:val="36"/>
        </w:rPr>
        <w:t>交流展示活动</w:t>
      </w:r>
    </w:p>
    <w:p w:rsidR="00763BEE" w:rsidRDefault="00AE3432">
      <w:pPr>
        <w:jc w:val="center"/>
        <w:rPr>
          <w:rFonts w:ascii="Times New Roman" w:eastAsia="华文仿宋" w:hAnsi="Times New Roman" w:cs="Times New Roman"/>
          <w:sz w:val="32"/>
          <w:szCs w:val="32"/>
        </w:rPr>
      </w:pPr>
      <w:r w:rsidRPr="00F859D3">
        <w:rPr>
          <w:rFonts w:ascii="方正小标宋简体" w:eastAsia="方正小标宋简体" w:hAnsi="Times New Roman" w:cs="Times New Roman" w:hint="eastAsia"/>
          <w:sz w:val="36"/>
          <w:szCs w:val="36"/>
        </w:rPr>
        <w:t>项目说明及要求</w:t>
      </w:r>
    </w:p>
    <w:p w:rsidR="00763BEE" w:rsidRDefault="00AE3432" w:rsidP="00A617A5">
      <w:pPr>
        <w:pStyle w:val="TOC1"/>
        <w:spacing w:before="312" w:after="312"/>
        <w:jc w:val="center"/>
        <w:rPr>
          <w:rFonts w:ascii="Times New Roman" w:hAnsi="Times New Roman" w:cs="Times New Roman"/>
          <w:color w:val="auto"/>
          <w:sz w:val="36"/>
        </w:rPr>
      </w:pPr>
      <w:bookmarkStart w:id="0" w:name="_Toc7027"/>
      <w:bookmarkStart w:id="1" w:name="_Toc1524"/>
      <w:r>
        <w:rPr>
          <w:rFonts w:ascii="Times New Roman" w:hAnsi="Times New Roman" w:cs="Times New Roman"/>
          <w:color w:val="auto"/>
          <w:sz w:val="36"/>
          <w:lang w:val="zh-CN"/>
        </w:rPr>
        <w:t>目</w:t>
      </w:r>
      <w:r>
        <w:rPr>
          <w:rFonts w:ascii="Times New Roman" w:hAnsi="Times New Roman" w:cs="Times New Roman"/>
          <w:color w:val="auto"/>
          <w:sz w:val="36"/>
          <w:lang w:val="zh-CN"/>
        </w:rPr>
        <w:t xml:space="preserve">  </w:t>
      </w:r>
      <w:r>
        <w:rPr>
          <w:rFonts w:ascii="Times New Roman" w:hAnsi="Times New Roman" w:cs="Times New Roman"/>
          <w:color w:val="auto"/>
          <w:sz w:val="36"/>
          <w:lang w:val="zh-CN"/>
        </w:rPr>
        <w:t>录</w:t>
      </w:r>
      <w:bookmarkEnd w:id="0"/>
      <w:bookmarkEnd w:id="1"/>
    </w:p>
    <w:p w:rsidR="00763BEE" w:rsidRPr="00CF2FC0" w:rsidRDefault="00250155">
      <w:pPr>
        <w:pStyle w:val="10"/>
        <w:tabs>
          <w:tab w:val="right" w:leader="dot" w:pos="8306"/>
        </w:tabs>
        <w:rPr>
          <w:kern w:val="2"/>
          <w:sz w:val="28"/>
        </w:rPr>
      </w:pPr>
      <w:r w:rsidRPr="00250155">
        <w:rPr>
          <w:rFonts w:ascii="Times New Roman" w:hAnsi="Times New Roman" w:cs="Times New Roman"/>
        </w:rPr>
        <w:fldChar w:fldCharType="begin"/>
      </w:r>
      <w:r w:rsidR="00AE3432">
        <w:rPr>
          <w:rFonts w:ascii="Times New Roman" w:hAnsi="Times New Roman" w:cs="Times New Roman"/>
        </w:rPr>
        <w:instrText xml:space="preserve"> TOC \o "1-3" \h \z \u </w:instrText>
      </w:r>
      <w:r w:rsidRPr="00250155">
        <w:rPr>
          <w:rFonts w:ascii="Times New Roman" w:hAnsi="Times New Roman" w:cs="Times New Roman"/>
        </w:rPr>
        <w:fldChar w:fldCharType="separate"/>
      </w:r>
      <w:hyperlink w:anchor="_Toc31098" w:history="1">
        <w:r w:rsidR="00AE3432" w:rsidRPr="00CF2FC0">
          <w:rPr>
            <w:rFonts w:hint="eastAsia"/>
            <w:kern w:val="2"/>
            <w:sz w:val="28"/>
          </w:rPr>
          <w:t>一、课件</w:t>
        </w:r>
        <w:r w:rsidR="00AE3432" w:rsidRPr="00CF2FC0">
          <w:rPr>
            <w:kern w:val="2"/>
            <w:sz w:val="28"/>
          </w:rPr>
          <w:tab/>
        </w:r>
        <w:r w:rsidRPr="00CF2FC0">
          <w:rPr>
            <w:kern w:val="2"/>
            <w:sz w:val="28"/>
          </w:rPr>
          <w:fldChar w:fldCharType="begin"/>
        </w:r>
        <w:r w:rsidR="00AE3432" w:rsidRPr="00CF2FC0">
          <w:rPr>
            <w:kern w:val="2"/>
            <w:sz w:val="28"/>
          </w:rPr>
          <w:instrText xml:space="preserve"> PAGEREF _Toc31098 </w:instrText>
        </w:r>
        <w:r w:rsidRPr="00CF2FC0">
          <w:rPr>
            <w:kern w:val="2"/>
            <w:sz w:val="28"/>
          </w:rPr>
          <w:fldChar w:fldCharType="separate"/>
        </w:r>
        <w:r w:rsidR="00AE3432" w:rsidRPr="00CF2FC0">
          <w:rPr>
            <w:kern w:val="2"/>
            <w:sz w:val="28"/>
          </w:rPr>
          <w:t>2</w:t>
        </w:r>
        <w:r w:rsidRPr="00CF2FC0">
          <w:rPr>
            <w:kern w:val="2"/>
            <w:sz w:val="28"/>
          </w:rPr>
          <w:fldChar w:fldCharType="end"/>
        </w:r>
      </w:hyperlink>
    </w:p>
    <w:p w:rsidR="00763BEE" w:rsidRPr="00CF2FC0" w:rsidRDefault="00250155">
      <w:pPr>
        <w:pStyle w:val="10"/>
        <w:tabs>
          <w:tab w:val="right" w:leader="dot" w:pos="8306"/>
        </w:tabs>
        <w:rPr>
          <w:kern w:val="2"/>
          <w:sz w:val="28"/>
        </w:rPr>
      </w:pPr>
      <w:hyperlink w:anchor="_Toc12660" w:history="1">
        <w:r w:rsidR="00AE3432" w:rsidRPr="00CF2FC0">
          <w:rPr>
            <w:rFonts w:hint="eastAsia"/>
            <w:kern w:val="2"/>
            <w:sz w:val="28"/>
          </w:rPr>
          <w:t>二、微课</w:t>
        </w:r>
        <w:r w:rsidR="00AE3432" w:rsidRPr="00CF2FC0">
          <w:rPr>
            <w:kern w:val="2"/>
            <w:sz w:val="28"/>
          </w:rPr>
          <w:tab/>
        </w:r>
        <w:r w:rsidRPr="00CF2FC0">
          <w:rPr>
            <w:kern w:val="2"/>
            <w:sz w:val="28"/>
          </w:rPr>
          <w:fldChar w:fldCharType="begin"/>
        </w:r>
        <w:r w:rsidR="00AE3432" w:rsidRPr="00CF2FC0">
          <w:rPr>
            <w:kern w:val="2"/>
            <w:sz w:val="28"/>
          </w:rPr>
          <w:instrText xml:space="preserve"> PAGEREF _Toc12660 </w:instrText>
        </w:r>
        <w:r w:rsidRPr="00CF2FC0">
          <w:rPr>
            <w:kern w:val="2"/>
            <w:sz w:val="28"/>
          </w:rPr>
          <w:fldChar w:fldCharType="separate"/>
        </w:r>
        <w:r w:rsidR="00AE3432" w:rsidRPr="00CF2FC0">
          <w:rPr>
            <w:kern w:val="2"/>
            <w:sz w:val="28"/>
          </w:rPr>
          <w:t>3</w:t>
        </w:r>
        <w:r w:rsidRPr="00CF2FC0">
          <w:rPr>
            <w:kern w:val="2"/>
            <w:sz w:val="28"/>
          </w:rPr>
          <w:fldChar w:fldCharType="end"/>
        </w:r>
      </w:hyperlink>
    </w:p>
    <w:p w:rsidR="00763BEE" w:rsidRPr="00CF2FC0" w:rsidRDefault="00250155">
      <w:pPr>
        <w:pStyle w:val="10"/>
        <w:tabs>
          <w:tab w:val="right" w:leader="dot" w:pos="8306"/>
        </w:tabs>
        <w:rPr>
          <w:kern w:val="2"/>
          <w:sz w:val="28"/>
        </w:rPr>
      </w:pPr>
      <w:hyperlink w:anchor="_Toc14489" w:history="1">
        <w:r w:rsidR="00AE3432" w:rsidRPr="00CF2FC0">
          <w:rPr>
            <w:rFonts w:hint="eastAsia"/>
            <w:kern w:val="2"/>
            <w:sz w:val="28"/>
          </w:rPr>
          <w:t>三、课例</w:t>
        </w:r>
        <w:r w:rsidR="00AE3432" w:rsidRPr="00CF2FC0">
          <w:rPr>
            <w:kern w:val="2"/>
            <w:sz w:val="28"/>
          </w:rPr>
          <w:tab/>
        </w:r>
        <w:r w:rsidRPr="00CF2FC0">
          <w:rPr>
            <w:kern w:val="2"/>
            <w:sz w:val="28"/>
          </w:rPr>
          <w:fldChar w:fldCharType="begin"/>
        </w:r>
        <w:r w:rsidR="00AE3432" w:rsidRPr="00CF2FC0">
          <w:rPr>
            <w:kern w:val="2"/>
            <w:sz w:val="28"/>
          </w:rPr>
          <w:instrText xml:space="preserve"> PAGEREF _Toc14489 </w:instrText>
        </w:r>
        <w:r w:rsidRPr="00CF2FC0">
          <w:rPr>
            <w:kern w:val="2"/>
            <w:sz w:val="28"/>
          </w:rPr>
          <w:fldChar w:fldCharType="separate"/>
        </w:r>
        <w:r w:rsidR="00AE3432" w:rsidRPr="00CF2FC0">
          <w:rPr>
            <w:kern w:val="2"/>
            <w:sz w:val="28"/>
          </w:rPr>
          <w:t>4</w:t>
        </w:r>
        <w:r w:rsidRPr="00CF2FC0">
          <w:rPr>
            <w:kern w:val="2"/>
            <w:sz w:val="28"/>
          </w:rPr>
          <w:fldChar w:fldCharType="end"/>
        </w:r>
      </w:hyperlink>
    </w:p>
    <w:p w:rsidR="00763BEE" w:rsidRPr="00CF2FC0" w:rsidRDefault="00250155">
      <w:pPr>
        <w:pStyle w:val="10"/>
        <w:tabs>
          <w:tab w:val="right" w:leader="dot" w:pos="8306"/>
        </w:tabs>
        <w:rPr>
          <w:kern w:val="2"/>
          <w:sz w:val="28"/>
        </w:rPr>
      </w:pPr>
      <w:hyperlink w:anchor="_Toc8675" w:history="1">
        <w:r w:rsidR="00AE3432" w:rsidRPr="00CF2FC0">
          <w:rPr>
            <w:rFonts w:hint="eastAsia"/>
            <w:kern w:val="2"/>
            <w:sz w:val="28"/>
          </w:rPr>
          <w:t>四、教师网络空间应用案例</w:t>
        </w:r>
        <w:r w:rsidR="00AE3432" w:rsidRPr="00CF2FC0">
          <w:rPr>
            <w:kern w:val="2"/>
            <w:sz w:val="28"/>
          </w:rPr>
          <w:tab/>
        </w:r>
        <w:r w:rsidRPr="00CF2FC0">
          <w:rPr>
            <w:kern w:val="2"/>
            <w:sz w:val="28"/>
          </w:rPr>
          <w:fldChar w:fldCharType="begin"/>
        </w:r>
        <w:r w:rsidR="00AE3432" w:rsidRPr="00CF2FC0">
          <w:rPr>
            <w:kern w:val="2"/>
            <w:sz w:val="28"/>
          </w:rPr>
          <w:instrText xml:space="preserve"> PAGEREF _Toc8675 </w:instrText>
        </w:r>
        <w:r w:rsidRPr="00CF2FC0">
          <w:rPr>
            <w:kern w:val="2"/>
            <w:sz w:val="28"/>
          </w:rPr>
          <w:fldChar w:fldCharType="separate"/>
        </w:r>
        <w:r w:rsidR="00AE3432" w:rsidRPr="00CF2FC0">
          <w:rPr>
            <w:kern w:val="2"/>
            <w:sz w:val="28"/>
          </w:rPr>
          <w:t>6</w:t>
        </w:r>
        <w:r w:rsidRPr="00CF2FC0">
          <w:rPr>
            <w:kern w:val="2"/>
            <w:sz w:val="28"/>
          </w:rPr>
          <w:fldChar w:fldCharType="end"/>
        </w:r>
      </w:hyperlink>
    </w:p>
    <w:p w:rsidR="00763BEE" w:rsidRPr="00CF2FC0" w:rsidRDefault="00250155">
      <w:pPr>
        <w:pStyle w:val="10"/>
        <w:tabs>
          <w:tab w:val="right" w:leader="dot" w:pos="8306"/>
        </w:tabs>
        <w:rPr>
          <w:kern w:val="2"/>
          <w:sz w:val="28"/>
        </w:rPr>
      </w:pPr>
      <w:hyperlink w:anchor="_Toc1543" w:history="1">
        <w:r w:rsidR="00AE3432" w:rsidRPr="00CF2FC0">
          <w:rPr>
            <w:rFonts w:hint="eastAsia"/>
            <w:kern w:val="2"/>
            <w:sz w:val="28"/>
          </w:rPr>
          <w:t>五、教育资源应</w:t>
        </w:r>
        <w:bookmarkStart w:id="2" w:name="_GoBack"/>
        <w:bookmarkEnd w:id="2"/>
        <w:r w:rsidR="00AE3432" w:rsidRPr="00CF2FC0">
          <w:rPr>
            <w:rFonts w:hint="eastAsia"/>
            <w:kern w:val="2"/>
            <w:sz w:val="28"/>
          </w:rPr>
          <w:t>用教学设计方案、教育资源应用课例</w:t>
        </w:r>
        <w:r w:rsidR="00AE3432" w:rsidRPr="00CF2FC0">
          <w:rPr>
            <w:kern w:val="2"/>
            <w:sz w:val="28"/>
          </w:rPr>
          <w:tab/>
        </w:r>
        <w:r w:rsidRPr="00CF2FC0">
          <w:rPr>
            <w:kern w:val="2"/>
            <w:sz w:val="28"/>
          </w:rPr>
          <w:fldChar w:fldCharType="begin"/>
        </w:r>
        <w:r w:rsidR="00AE3432" w:rsidRPr="00CF2FC0">
          <w:rPr>
            <w:kern w:val="2"/>
            <w:sz w:val="28"/>
          </w:rPr>
          <w:instrText xml:space="preserve"> PAGEREF _Toc1543 </w:instrText>
        </w:r>
        <w:r w:rsidRPr="00CF2FC0">
          <w:rPr>
            <w:kern w:val="2"/>
            <w:sz w:val="28"/>
          </w:rPr>
          <w:fldChar w:fldCharType="separate"/>
        </w:r>
        <w:r w:rsidR="00AE3432" w:rsidRPr="00CF2FC0">
          <w:rPr>
            <w:kern w:val="2"/>
            <w:sz w:val="28"/>
          </w:rPr>
          <w:t>7</w:t>
        </w:r>
        <w:r w:rsidRPr="00CF2FC0">
          <w:rPr>
            <w:kern w:val="2"/>
            <w:sz w:val="28"/>
          </w:rPr>
          <w:fldChar w:fldCharType="end"/>
        </w:r>
      </w:hyperlink>
    </w:p>
    <w:p w:rsidR="00763BEE" w:rsidRPr="00CF2FC0" w:rsidRDefault="00250155">
      <w:pPr>
        <w:pStyle w:val="10"/>
        <w:tabs>
          <w:tab w:val="right" w:leader="dot" w:pos="8306"/>
        </w:tabs>
        <w:rPr>
          <w:kern w:val="2"/>
          <w:sz w:val="28"/>
        </w:rPr>
      </w:pPr>
      <w:hyperlink w:anchor="_Toc25854" w:history="1">
        <w:r w:rsidR="00AE3432" w:rsidRPr="00CF2FC0">
          <w:rPr>
            <w:rFonts w:hint="eastAsia"/>
            <w:kern w:val="2"/>
            <w:sz w:val="28"/>
          </w:rPr>
          <w:t>六、创新教育教学案例</w:t>
        </w:r>
        <w:r w:rsidR="00AE3432" w:rsidRPr="00CF2FC0">
          <w:rPr>
            <w:kern w:val="2"/>
            <w:sz w:val="28"/>
          </w:rPr>
          <w:tab/>
        </w:r>
        <w:r w:rsidRPr="00CF2FC0">
          <w:rPr>
            <w:kern w:val="2"/>
            <w:sz w:val="28"/>
          </w:rPr>
          <w:fldChar w:fldCharType="begin"/>
        </w:r>
        <w:r w:rsidR="00AE3432" w:rsidRPr="00CF2FC0">
          <w:rPr>
            <w:kern w:val="2"/>
            <w:sz w:val="28"/>
          </w:rPr>
          <w:instrText xml:space="preserve"> PAGEREF _Toc25854 </w:instrText>
        </w:r>
        <w:r w:rsidRPr="00CF2FC0">
          <w:rPr>
            <w:kern w:val="2"/>
            <w:sz w:val="28"/>
          </w:rPr>
          <w:fldChar w:fldCharType="separate"/>
        </w:r>
        <w:r w:rsidR="00AE3432" w:rsidRPr="00CF2FC0">
          <w:rPr>
            <w:kern w:val="2"/>
            <w:sz w:val="28"/>
          </w:rPr>
          <w:t>8</w:t>
        </w:r>
        <w:r w:rsidRPr="00CF2FC0">
          <w:rPr>
            <w:kern w:val="2"/>
            <w:sz w:val="28"/>
          </w:rPr>
          <w:fldChar w:fldCharType="end"/>
        </w:r>
      </w:hyperlink>
    </w:p>
    <w:p w:rsidR="00763BEE" w:rsidRDefault="00250155">
      <w:pPr>
        <w:pStyle w:val="10"/>
        <w:tabs>
          <w:tab w:val="right" w:leader="dot" w:pos="8306"/>
        </w:tabs>
        <w:rPr>
          <w:kern w:val="2"/>
        </w:rPr>
      </w:pPr>
      <w:hyperlink w:anchor="_Toc9119" w:history="1">
        <w:r w:rsidR="00AE3432" w:rsidRPr="00CF2FC0">
          <w:rPr>
            <w:rFonts w:hint="eastAsia"/>
            <w:kern w:val="2"/>
            <w:sz w:val="28"/>
          </w:rPr>
          <w:t>七、信息化教学课程案例</w:t>
        </w:r>
        <w:r w:rsidR="00AE3432" w:rsidRPr="00CF2FC0">
          <w:rPr>
            <w:kern w:val="2"/>
            <w:sz w:val="28"/>
          </w:rPr>
          <w:tab/>
        </w:r>
        <w:r w:rsidRPr="00CF2FC0">
          <w:rPr>
            <w:kern w:val="2"/>
            <w:sz w:val="28"/>
          </w:rPr>
          <w:fldChar w:fldCharType="begin"/>
        </w:r>
        <w:r w:rsidR="00AE3432" w:rsidRPr="00CF2FC0">
          <w:rPr>
            <w:kern w:val="2"/>
            <w:sz w:val="28"/>
          </w:rPr>
          <w:instrText xml:space="preserve"> PAGEREF _Toc9119 </w:instrText>
        </w:r>
        <w:r w:rsidRPr="00CF2FC0">
          <w:rPr>
            <w:kern w:val="2"/>
            <w:sz w:val="28"/>
          </w:rPr>
          <w:fldChar w:fldCharType="separate"/>
        </w:r>
        <w:r w:rsidR="00AE3432" w:rsidRPr="00CF2FC0">
          <w:rPr>
            <w:kern w:val="2"/>
            <w:sz w:val="28"/>
          </w:rPr>
          <w:t>9</w:t>
        </w:r>
        <w:r w:rsidRPr="00CF2FC0">
          <w:rPr>
            <w:kern w:val="2"/>
            <w:sz w:val="28"/>
          </w:rPr>
          <w:fldChar w:fldCharType="end"/>
        </w:r>
      </w:hyperlink>
    </w:p>
    <w:p w:rsidR="00763BEE" w:rsidRDefault="00250155">
      <w:pPr>
        <w:rPr>
          <w:rFonts w:ascii="Times New Roman" w:hAnsi="Times New Roman" w:cs="Times New Roman"/>
        </w:rPr>
      </w:pPr>
      <w:r>
        <w:rPr>
          <w:rFonts w:ascii="Times New Roman" w:hAnsi="Times New Roman" w:cs="Times New Roman"/>
          <w:bCs/>
          <w:lang w:val="zh-CN"/>
        </w:rPr>
        <w:fldChar w:fldCharType="end"/>
      </w:r>
    </w:p>
    <w:p w:rsidR="00763BEE" w:rsidRDefault="00AE3432" w:rsidP="00CF2FC0">
      <w:pPr>
        <w:pStyle w:val="1"/>
        <w:spacing w:before="312" w:after="312"/>
        <w:rPr>
          <w:sz w:val="32"/>
        </w:rPr>
      </w:pPr>
      <w:r>
        <w:rPr>
          <w:sz w:val="32"/>
        </w:rPr>
        <w:br w:type="page"/>
      </w:r>
      <w:bookmarkStart w:id="3" w:name="_Toc31098"/>
      <w:r>
        <w:rPr>
          <w:rFonts w:hint="eastAsia"/>
          <w:sz w:val="32"/>
        </w:rPr>
        <w:lastRenderedPageBreak/>
        <w:t>一、课件</w:t>
      </w:r>
      <w:bookmarkEnd w:id="3"/>
    </w:p>
    <w:p w:rsidR="00763BEE" w:rsidRDefault="00AE3432">
      <w:pPr>
        <w:spacing w:line="520" w:lineRule="exact"/>
        <w:ind w:firstLineChars="200" w:firstLine="640"/>
        <w:rPr>
          <w:rFonts w:ascii="Times New Roman" w:eastAsia="华文仿宋" w:hAnsi="Times New Roman" w:cs="Times New Roman"/>
          <w:sz w:val="32"/>
          <w:szCs w:val="32"/>
        </w:rPr>
      </w:pPr>
      <w:r>
        <w:rPr>
          <w:rFonts w:ascii="Times New Roman" w:eastAsia="华文仿宋" w:hAnsi="Times New Roman" w:cs="Times New Roman"/>
          <w:sz w:val="32"/>
          <w:szCs w:val="32"/>
        </w:rPr>
        <w:t>课件</w:t>
      </w:r>
      <w:r>
        <w:rPr>
          <w:rFonts w:ascii="Times New Roman" w:eastAsia="华文仿宋" w:hAnsi="Times New Roman" w:cs="Times New Roman" w:hint="eastAsia"/>
          <w:sz w:val="32"/>
          <w:szCs w:val="32"/>
        </w:rPr>
        <w:t>指基于计算机技术和网络技术，根据教学设计，将特定的教学内容、教学活动和教学手段有效呈现的应用软件，目的是辅助教与学，并完成特定的教学任务，实现教学目标。可以是针对某几个知识点，也可以是一课时或一个教学单元内容，制作工具和呈现形式不限。移动终端课件作品应能在</w:t>
      </w:r>
      <w:r>
        <w:rPr>
          <w:rFonts w:ascii="Times New Roman" w:eastAsia="华文仿宋" w:hAnsi="Times New Roman" w:cs="Times New Roman" w:hint="eastAsia"/>
          <w:sz w:val="32"/>
          <w:szCs w:val="32"/>
        </w:rPr>
        <w:t>iPAD</w:t>
      </w:r>
      <w:r>
        <w:rPr>
          <w:rFonts w:ascii="Times New Roman" w:eastAsia="华文仿宋" w:hAnsi="Times New Roman" w:cs="Times New Roman" w:hint="eastAsia"/>
          <w:sz w:val="32"/>
          <w:szCs w:val="32"/>
        </w:rPr>
        <w:t>、</w:t>
      </w:r>
      <w:r>
        <w:rPr>
          <w:rFonts w:ascii="Times New Roman" w:eastAsia="华文仿宋" w:hAnsi="Times New Roman" w:cs="Times New Roman" w:hint="eastAsia"/>
          <w:sz w:val="32"/>
          <w:szCs w:val="32"/>
        </w:rPr>
        <w:t>Android PAD</w:t>
      </w:r>
      <w:r>
        <w:rPr>
          <w:rFonts w:ascii="Times New Roman" w:eastAsia="华文仿宋" w:hAnsi="Times New Roman" w:cs="Times New Roman" w:hint="eastAsia"/>
          <w:sz w:val="32"/>
          <w:szCs w:val="32"/>
        </w:rPr>
        <w:t>等移动教学设备上运行。</w:t>
      </w:r>
    </w:p>
    <w:p w:rsidR="00763BEE" w:rsidRDefault="00AE3432">
      <w:pPr>
        <w:spacing w:line="520" w:lineRule="exact"/>
        <w:ind w:firstLineChars="200" w:firstLine="640"/>
        <w:rPr>
          <w:rFonts w:ascii="Times New Roman" w:eastAsia="华文仿宋" w:hAnsi="Times New Roman" w:cs="Times New Roman"/>
          <w:sz w:val="32"/>
          <w:szCs w:val="32"/>
        </w:rPr>
      </w:pPr>
      <w:r>
        <w:rPr>
          <w:rFonts w:ascii="Times New Roman" w:eastAsia="华文仿宋" w:hAnsi="Times New Roman" w:cs="Times New Roman" w:hint="eastAsia"/>
          <w:sz w:val="32"/>
          <w:szCs w:val="32"/>
        </w:rPr>
        <w:t>各类教学软件、学生自主学习软件、教学评价软件、仿真实验软件等均可报送。</w:t>
      </w:r>
    </w:p>
    <w:p w:rsidR="00763BEE" w:rsidRDefault="00AE3432">
      <w:pPr>
        <w:spacing w:line="520" w:lineRule="exact"/>
        <w:ind w:firstLineChars="200" w:firstLine="640"/>
        <w:rPr>
          <w:rFonts w:ascii="Times New Roman" w:eastAsia="华文仿宋" w:hAnsi="Times New Roman" w:cs="Times New Roman"/>
          <w:sz w:val="32"/>
          <w:szCs w:val="32"/>
        </w:rPr>
      </w:pPr>
      <w:r>
        <w:rPr>
          <w:rFonts w:ascii="Times New Roman" w:eastAsia="华文仿宋" w:hAnsi="Times New Roman" w:cs="Times New Roman"/>
          <w:sz w:val="32"/>
          <w:szCs w:val="32"/>
        </w:rPr>
        <w:t xml:space="preserve">1. </w:t>
      </w:r>
      <w:r>
        <w:rPr>
          <w:rFonts w:ascii="Times New Roman" w:eastAsia="华文仿宋" w:hAnsi="Times New Roman" w:cs="Times New Roman"/>
          <w:sz w:val="32"/>
          <w:szCs w:val="32"/>
        </w:rPr>
        <w:t>制作要求：视频、声音、动画等素材采用常用文件格式；作品大小不超过</w:t>
      </w:r>
      <w:r>
        <w:rPr>
          <w:rFonts w:ascii="Times New Roman" w:eastAsia="华文仿宋" w:hAnsi="Times New Roman" w:cs="Times New Roman"/>
          <w:sz w:val="32"/>
          <w:szCs w:val="32"/>
        </w:rPr>
        <w:t>700MB</w:t>
      </w:r>
      <w:r>
        <w:rPr>
          <w:rFonts w:ascii="Times New Roman" w:eastAsia="华文仿宋" w:hAnsi="Times New Roman" w:cs="Times New Roman"/>
          <w:sz w:val="32"/>
          <w:szCs w:val="32"/>
        </w:rPr>
        <w:t>。</w:t>
      </w:r>
    </w:p>
    <w:p w:rsidR="00763BEE" w:rsidRDefault="00AE3432">
      <w:pPr>
        <w:spacing w:line="520" w:lineRule="exact"/>
        <w:ind w:firstLineChars="200" w:firstLine="640"/>
        <w:rPr>
          <w:rFonts w:ascii="Times New Roman" w:eastAsia="华文仿宋" w:hAnsi="Times New Roman" w:cs="Times New Roman"/>
          <w:sz w:val="32"/>
          <w:szCs w:val="32"/>
        </w:rPr>
      </w:pPr>
      <w:r>
        <w:rPr>
          <w:rFonts w:ascii="Times New Roman" w:eastAsia="华文仿宋" w:hAnsi="Times New Roman" w:cs="Times New Roman"/>
          <w:sz w:val="32"/>
          <w:szCs w:val="32"/>
        </w:rPr>
        <w:t xml:space="preserve">2. </w:t>
      </w:r>
      <w:r>
        <w:rPr>
          <w:rFonts w:ascii="Times New Roman" w:eastAsia="华文仿宋" w:hAnsi="Times New Roman" w:cs="Times New Roman"/>
          <w:sz w:val="32"/>
          <w:szCs w:val="32"/>
        </w:rPr>
        <w:t>报送</w:t>
      </w:r>
      <w:r>
        <w:rPr>
          <w:rFonts w:ascii="Times New Roman" w:eastAsia="华文仿宋" w:hAnsi="Times New Roman" w:cs="Times New Roman" w:hint="eastAsia"/>
          <w:sz w:val="32"/>
          <w:szCs w:val="32"/>
        </w:rPr>
        <w:t>要求</w:t>
      </w:r>
      <w:r>
        <w:rPr>
          <w:rFonts w:ascii="Times New Roman" w:eastAsia="华文仿宋" w:hAnsi="Times New Roman" w:cs="Times New Roman"/>
          <w:sz w:val="32"/>
          <w:szCs w:val="32"/>
        </w:rPr>
        <w:t>：</w:t>
      </w:r>
      <w:r>
        <w:rPr>
          <w:rFonts w:ascii="Times New Roman" w:eastAsia="华文仿宋" w:hAnsi="Times New Roman" w:cs="Times New Roman" w:hint="eastAsia"/>
          <w:sz w:val="32"/>
          <w:szCs w:val="32"/>
        </w:rPr>
        <w:t>作品</w:t>
      </w:r>
      <w:r>
        <w:rPr>
          <w:rFonts w:ascii="Times New Roman" w:eastAsia="华文仿宋" w:hAnsi="Times New Roman" w:cs="Times New Roman"/>
          <w:sz w:val="32"/>
          <w:szCs w:val="32"/>
        </w:rPr>
        <w:t>应易于安装、运行和卸载；网页形式作品可用通用</w:t>
      </w:r>
      <w:r>
        <w:rPr>
          <w:rFonts w:ascii="Times New Roman" w:eastAsia="华文仿宋" w:hAnsi="Times New Roman" w:cs="Times New Roman"/>
          <w:sz w:val="32"/>
          <w:szCs w:val="32"/>
        </w:rPr>
        <w:t>Web</w:t>
      </w:r>
      <w:r>
        <w:rPr>
          <w:rFonts w:ascii="Times New Roman" w:eastAsia="华文仿宋" w:hAnsi="Times New Roman" w:cs="Times New Roman"/>
          <w:sz w:val="32"/>
          <w:szCs w:val="32"/>
        </w:rPr>
        <w:t>浏览器浏览。如需非常用软件运行或播放，请同时提供该软件。</w:t>
      </w:r>
    </w:p>
    <w:p w:rsidR="00763BEE" w:rsidRDefault="00AE3432">
      <w:pPr>
        <w:spacing w:line="520" w:lineRule="exact"/>
        <w:ind w:firstLineChars="200" w:firstLine="640"/>
        <w:rPr>
          <w:rFonts w:ascii="Times New Roman" w:eastAsia="华文仿宋" w:hAnsi="Times New Roman" w:cs="Times New Roman"/>
          <w:sz w:val="32"/>
          <w:szCs w:val="32"/>
        </w:rPr>
      </w:pPr>
      <w:r>
        <w:rPr>
          <w:rFonts w:ascii="Times New Roman" w:eastAsia="华文仿宋" w:hAnsi="Times New Roman" w:cs="Times New Roman"/>
          <w:sz w:val="32"/>
          <w:szCs w:val="32"/>
        </w:rPr>
        <w:t xml:space="preserve">3. </w:t>
      </w:r>
      <w:r>
        <w:rPr>
          <w:rFonts w:ascii="Times New Roman" w:eastAsia="华文仿宋" w:hAnsi="Times New Roman" w:cs="Times New Roman"/>
          <w:sz w:val="32"/>
          <w:szCs w:val="32"/>
        </w:rPr>
        <w:t>评审标准</w:t>
      </w:r>
    </w:p>
    <w:p w:rsidR="00763BEE" w:rsidRDefault="00AE3432">
      <w:pPr>
        <w:jc w:val="center"/>
        <w:rPr>
          <w:rFonts w:ascii="Times New Roman" w:eastAsia="仿宋" w:hAnsi="Times New Roman" w:cs="Times New Roman"/>
          <w:b/>
          <w:sz w:val="24"/>
          <w:szCs w:val="24"/>
        </w:rPr>
      </w:pPr>
      <w:r>
        <w:rPr>
          <w:rFonts w:ascii="Times New Roman" w:eastAsia="仿宋" w:hAnsi="Times New Roman" w:cs="Times New Roman"/>
          <w:b/>
          <w:sz w:val="24"/>
          <w:szCs w:val="24"/>
        </w:rPr>
        <w:t>课件评审标准</w:t>
      </w:r>
    </w:p>
    <w:tbl>
      <w:tblPr>
        <w:tblW w:w="7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59"/>
        <w:gridCol w:w="850"/>
        <w:gridCol w:w="5558"/>
      </w:tblGrid>
      <w:tr w:rsidR="00763BEE">
        <w:trPr>
          <w:jc w:val="center"/>
        </w:trPr>
        <w:tc>
          <w:tcPr>
            <w:tcW w:w="1559" w:type="dxa"/>
            <w:vAlign w:val="center"/>
          </w:tcPr>
          <w:p w:rsidR="00763BEE" w:rsidRDefault="00AE3432">
            <w:pPr>
              <w:adjustRightInd w:val="0"/>
              <w:snapToGrid w:val="0"/>
              <w:spacing w:line="400" w:lineRule="exact"/>
              <w:jc w:val="center"/>
              <w:rPr>
                <w:rFonts w:ascii="Times New Roman" w:hAnsi="Times New Roman" w:cs="Times New Roman"/>
                <w:b/>
                <w:sz w:val="24"/>
              </w:rPr>
            </w:pPr>
            <w:r>
              <w:rPr>
                <w:rFonts w:ascii="Times New Roman" w:hAnsi="Times New Roman" w:cs="Times New Roman"/>
                <w:b/>
                <w:sz w:val="24"/>
              </w:rPr>
              <w:t>评比指标</w:t>
            </w:r>
          </w:p>
        </w:tc>
        <w:tc>
          <w:tcPr>
            <w:tcW w:w="850" w:type="dxa"/>
            <w:vAlign w:val="center"/>
          </w:tcPr>
          <w:p w:rsidR="00763BEE" w:rsidRDefault="00AE3432">
            <w:pPr>
              <w:adjustRightInd w:val="0"/>
              <w:snapToGrid w:val="0"/>
              <w:spacing w:line="400" w:lineRule="exact"/>
              <w:jc w:val="center"/>
              <w:rPr>
                <w:rFonts w:ascii="Times New Roman" w:hAnsi="Times New Roman" w:cs="Times New Roman"/>
                <w:b/>
                <w:sz w:val="24"/>
              </w:rPr>
            </w:pPr>
            <w:r>
              <w:rPr>
                <w:rFonts w:ascii="Times New Roman" w:hAnsi="Times New Roman" w:cs="Times New Roman"/>
                <w:b/>
                <w:sz w:val="24"/>
              </w:rPr>
              <w:t>分值</w:t>
            </w:r>
          </w:p>
        </w:tc>
        <w:tc>
          <w:tcPr>
            <w:tcW w:w="5558" w:type="dxa"/>
            <w:vAlign w:val="center"/>
          </w:tcPr>
          <w:p w:rsidR="00763BEE" w:rsidRDefault="00AE3432">
            <w:pPr>
              <w:adjustRightInd w:val="0"/>
              <w:snapToGrid w:val="0"/>
              <w:spacing w:line="400" w:lineRule="exact"/>
              <w:jc w:val="center"/>
              <w:rPr>
                <w:rFonts w:ascii="Times New Roman" w:hAnsi="Times New Roman" w:cs="Times New Roman"/>
                <w:b/>
                <w:sz w:val="24"/>
              </w:rPr>
            </w:pPr>
            <w:r>
              <w:rPr>
                <w:rFonts w:ascii="Times New Roman" w:hAnsi="Times New Roman" w:cs="Times New Roman"/>
                <w:b/>
                <w:sz w:val="24"/>
              </w:rPr>
              <w:t>评比要素</w:t>
            </w:r>
          </w:p>
        </w:tc>
      </w:tr>
      <w:tr w:rsidR="00763BEE">
        <w:trPr>
          <w:jc w:val="center"/>
        </w:trPr>
        <w:tc>
          <w:tcPr>
            <w:tcW w:w="1559" w:type="dxa"/>
            <w:vAlign w:val="center"/>
          </w:tcPr>
          <w:p w:rsidR="00763BEE" w:rsidRDefault="00AE3432">
            <w:pPr>
              <w:adjustRightInd w:val="0"/>
              <w:snapToGrid w:val="0"/>
              <w:spacing w:line="320" w:lineRule="exact"/>
              <w:jc w:val="center"/>
              <w:rPr>
                <w:rFonts w:ascii="Times New Roman" w:hAnsi="Times New Roman" w:cs="Times New Roman"/>
                <w:sz w:val="24"/>
              </w:rPr>
            </w:pPr>
            <w:r>
              <w:rPr>
                <w:rFonts w:ascii="Times New Roman" w:hAnsi="Times New Roman" w:cs="Times New Roman"/>
                <w:sz w:val="24"/>
              </w:rPr>
              <w:t>教学设计</w:t>
            </w:r>
          </w:p>
        </w:tc>
        <w:tc>
          <w:tcPr>
            <w:tcW w:w="850" w:type="dxa"/>
            <w:vAlign w:val="center"/>
          </w:tcPr>
          <w:p w:rsidR="00763BEE" w:rsidRDefault="00AE3432">
            <w:pPr>
              <w:adjustRightInd w:val="0"/>
              <w:snapToGrid w:val="0"/>
              <w:spacing w:line="320" w:lineRule="exact"/>
              <w:jc w:val="center"/>
              <w:rPr>
                <w:rFonts w:ascii="Times New Roman" w:hAnsi="Times New Roman" w:cs="Times New Roman"/>
                <w:sz w:val="24"/>
              </w:rPr>
            </w:pPr>
            <w:r>
              <w:rPr>
                <w:rFonts w:ascii="Times New Roman" w:hAnsi="Times New Roman" w:cs="Times New Roman"/>
                <w:sz w:val="24"/>
              </w:rPr>
              <w:t>30</w:t>
            </w:r>
          </w:p>
        </w:tc>
        <w:tc>
          <w:tcPr>
            <w:tcW w:w="5558" w:type="dxa"/>
            <w:vAlign w:val="center"/>
          </w:tcPr>
          <w:p w:rsidR="00763BEE" w:rsidRDefault="00AE3432">
            <w:pPr>
              <w:adjustRightInd w:val="0"/>
              <w:snapToGrid w:val="0"/>
              <w:spacing w:line="320" w:lineRule="exact"/>
              <w:rPr>
                <w:rFonts w:ascii="Times New Roman" w:hAnsi="Times New Roman" w:cs="Times New Roman"/>
                <w:sz w:val="24"/>
              </w:rPr>
            </w:pPr>
            <w:r>
              <w:rPr>
                <w:rFonts w:ascii="Times New Roman" w:hAnsi="Times New Roman" w:cs="Times New Roman"/>
                <w:sz w:val="24"/>
              </w:rPr>
              <w:t>教学目标、对象明确，教学策略得当；</w:t>
            </w:r>
          </w:p>
          <w:p w:rsidR="00763BEE" w:rsidRDefault="00AE3432">
            <w:pPr>
              <w:adjustRightInd w:val="0"/>
              <w:snapToGrid w:val="0"/>
              <w:spacing w:line="320" w:lineRule="exact"/>
              <w:rPr>
                <w:rFonts w:ascii="Times New Roman" w:hAnsi="Times New Roman" w:cs="Times New Roman"/>
                <w:sz w:val="24"/>
              </w:rPr>
            </w:pPr>
            <w:r>
              <w:rPr>
                <w:rFonts w:ascii="Times New Roman" w:hAnsi="Times New Roman" w:cs="Times New Roman"/>
                <w:sz w:val="24"/>
              </w:rPr>
              <w:t>界面设计合理，风格统一，有必要的交互；</w:t>
            </w:r>
          </w:p>
          <w:p w:rsidR="00763BEE" w:rsidRDefault="00AE3432">
            <w:pPr>
              <w:adjustRightInd w:val="0"/>
              <w:snapToGrid w:val="0"/>
              <w:spacing w:line="320" w:lineRule="exact"/>
              <w:rPr>
                <w:rFonts w:ascii="Times New Roman" w:hAnsi="Times New Roman" w:cs="Times New Roman"/>
                <w:sz w:val="24"/>
              </w:rPr>
            </w:pPr>
            <w:r>
              <w:rPr>
                <w:rFonts w:ascii="Times New Roman" w:hAnsi="Times New Roman" w:cs="Times New Roman"/>
                <w:sz w:val="24"/>
              </w:rPr>
              <w:t>有清晰的文字介绍和帮助文档。</w:t>
            </w:r>
          </w:p>
        </w:tc>
      </w:tr>
      <w:tr w:rsidR="00763BEE">
        <w:trPr>
          <w:jc w:val="center"/>
        </w:trPr>
        <w:tc>
          <w:tcPr>
            <w:tcW w:w="1559" w:type="dxa"/>
            <w:vAlign w:val="center"/>
          </w:tcPr>
          <w:p w:rsidR="00763BEE" w:rsidRDefault="00AE3432">
            <w:pPr>
              <w:adjustRightInd w:val="0"/>
              <w:snapToGrid w:val="0"/>
              <w:spacing w:line="320" w:lineRule="exact"/>
              <w:jc w:val="center"/>
              <w:rPr>
                <w:rFonts w:ascii="Times New Roman" w:hAnsi="Times New Roman" w:cs="Times New Roman"/>
                <w:sz w:val="24"/>
              </w:rPr>
            </w:pPr>
            <w:r>
              <w:rPr>
                <w:rFonts w:ascii="Times New Roman" w:hAnsi="Times New Roman" w:cs="Times New Roman"/>
                <w:sz w:val="24"/>
              </w:rPr>
              <w:t>内容呈现</w:t>
            </w:r>
          </w:p>
        </w:tc>
        <w:tc>
          <w:tcPr>
            <w:tcW w:w="850" w:type="dxa"/>
            <w:vAlign w:val="center"/>
          </w:tcPr>
          <w:p w:rsidR="00763BEE" w:rsidRDefault="00AE3432">
            <w:pPr>
              <w:adjustRightInd w:val="0"/>
              <w:snapToGrid w:val="0"/>
              <w:spacing w:line="320" w:lineRule="exact"/>
              <w:jc w:val="center"/>
              <w:rPr>
                <w:rFonts w:ascii="Times New Roman" w:hAnsi="Times New Roman" w:cs="Times New Roman"/>
                <w:sz w:val="24"/>
              </w:rPr>
            </w:pPr>
            <w:r>
              <w:rPr>
                <w:rFonts w:ascii="Times New Roman" w:hAnsi="Times New Roman" w:cs="Times New Roman"/>
                <w:sz w:val="24"/>
              </w:rPr>
              <w:t>25</w:t>
            </w:r>
          </w:p>
        </w:tc>
        <w:tc>
          <w:tcPr>
            <w:tcW w:w="5558" w:type="dxa"/>
            <w:vAlign w:val="center"/>
          </w:tcPr>
          <w:p w:rsidR="00763BEE" w:rsidRDefault="00AE3432">
            <w:pPr>
              <w:adjustRightInd w:val="0"/>
              <w:snapToGrid w:val="0"/>
              <w:spacing w:line="320" w:lineRule="exact"/>
              <w:ind w:left="-214"/>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内容丰富、科学，表述准确，术语规范；</w:t>
            </w:r>
          </w:p>
          <w:p w:rsidR="00763BEE" w:rsidRDefault="00AE3432">
            <w:pPr>
              <w:adjustRightInd w:val="0"/>
              <w:snapToGrid w:val="0"/>
              <w:spacing w:line="320" w:lineRule="exact"/>
              <w:ind w:left="-214"/>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sz w:val="24"/>
              </w:rPr>
              <w:tab/>
            </w:r>
            <w:r>
              <w:rPr>
                <w:rFonts w:ascii="Times New Roman" w:hAnsi="Times New Roman" w:cs="Times New Roman"/>
                <w:sz w:val="24"/>
              </w:rPr>
              <w:t>选材适当，表现方式合理；</w:t>
            </w:r>
          </w:p>
          <w:p w:rsidR="00763BEE" w:rsidRDefault="00AE3432">
            <w:pPr>
              <w:adjustRightInd w:val="0"/>
              <w:snapToGrid w:val="0"/>
              <w:spacing w:line="320" w:lineRule="exact"/>
              <w:ind w:left="-214"/>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sz w:val="24"/>
              </w:rPr>
              <w:tab/>
            </w:r>
            <w:r>
              <w:rPr>
                <w:rFonts w:ascii="Times New Roman" w:hAnsi="Times New Roman" w:cs="Times New Roman"/>
                <w:sz w:val="24"/>
              </w:rPr>
              <w:t>语言简洁、生动，文字规范；</w:t>
            </w:r>
          </w:p>
          <w:p w:rsidR="00763BEE" w:rsidRDefault="00AE3432">
            <w:pPr>
              <w:adjustRightInd w:val="0"/>
              <w:snapToGrid w:val="0"/>
              <w:spacing w:line="320" w:lineRule="exact"/>
              <w:ind w:left="-2"/>
              <w:rPr>
                <w:rFonts w:ascii="Times New Roman" w:hAnsi="Times New Roman" w:cs="Times New Roman"/>
                <w:sz w:val="24"/>
              </w:rPr>
            </w:pPr>
            <w:r>
              <w:rPr>
                <w:rFonts w:ascii="Times New Roman" w:hAnsi="Times New Roman" w:cs="Times New Roman"/>
                <w:sz w:val="24"/>
              </w:rPr>
              <w:t>素材选用恰当，结构合理。</w:t>
            </w:r>
          </w:p>
        </w:tc>
      </w:tr>
      <w:tr w:rsidR="00763BEE">
        <w:trPr>
          <w:jc w:val="center"/>
        </w:trPr>
        <w:tc>
          <w:tcPr>
            <w:tcW w:w="1559" w:type="dxa"/>
            <w:vAlign w:val="center"/>
          </w:tcPr>
          <w:p w:rsidR="00763BEE" w:rsidRDefault="00AE3432">
            <w:pPr>
              <w:adjustRightInd w:val="0"/>
              <w:snapToGrid w:val="0"/>
              <w:spacing w:line="320" w:lineRule="exact"/>
              <w:jc w:val="center"/>
              <w:rPr>
                <w:rFonts w:ascii="Times New Roman" w:hAnsi="Times New Roman" w:cs="Times New Roman"/>
                <w:sz w:val="24"/>
              </w:rPr>
            </w:pPr>
            <w:r>
              <w:rPr>
                <w:rFonts w:ascii="Times New Roman" w:hAnsi="Times New Roman" w:cs="Times New Roman"/>
                <w:sz w:val="24"/>
              </w:rPr>
              <w:t>技术运用</w:t>
            </w:r>
          </w:p>
        </w:tc>
        <w:tc>
          <w:tcPr>
            <w:tcW w:w="850" w:type="dxa"/>
            <w:vAlign w:val="center"/>
          </w:tcPr>
          <w:p w:rsidR="00763BEE" w:rsidRDefault="00AE3432">
            <w:pPr>
              <w:adjustRightInd w:val="0"/>
              <w:snapToGrid w:val="0"/>
              <w:spacing w:line="320" w:lineRule="exact"/>
              <w:jc w:val="center"/>
              <w:rPr>
                <w:rFonts w:ascii="Times New Roman" w:hAnsi="Times New Roman" w:cs="Times New Roman"/>
                <w:sz w:val="24"/>
              </w:rPr>
            </w:pPr>
            <w:r>
              <w:rPr>
                <w:rFonts w:ascii="Times New Roman" w:hAnsi="Times New Roman" w:cs="Times New Roman"/>
                <w:sz w:val="24"/>
              </w:rPr>
              <w:t>25</w:t>
            </w:r>
          </w:p>
        </w:tc>
        <w:tc>
          <w:tcPr>
            <w:tcW w:w="5558" w:type="dxa"/>
            <w:vAlign w:val="center"/>
          </w:tcPr>
          <w:p w:rsidR="00763BEE" w:rsidRDefault="00AE3432">
            <w:pPr>
              <w:adjustRightInd w:val="0"/>
              <w:snapToGrid w:val="0"/>
              <w:spacing w:line="320" w:lineRule="exact"/>
              <w:rPr>
                <w:rFonts w:ascii="Times New Roman" w:hAnsi="Times New Roman" w:cs="Times New Roman"/>
                <w:sz w:val="24"/>
              </w:rPr>
            </w:pPr>
            <w:r>
              <w:rPr>
                <w:rFonts w:ascii="Times New Roman" w:hAnsi="Times New Roman" w:cs="Times New Roman"/>
                <w:sz w:val="24"/>
              </w:rPr>
              <w:t>运行流畅，操作方式简便、快捷，媒体播放可控；</w:t>
            </w:r>
          </w:p>
          <w:p w:rsidR="00763BEE" w:rsidRDefault="00AE3432">
            <w:pPr>
              <w:adjustRightInd w:val="0"/>
              <w:snapToGrid w:val="0"/>
              <w:spacing w:line="320" w:lineRule="exact"/>
              <w:rPr>
                <w:rFonts w:ascii="Times New Roman" w:hAnsi="Times New Roman" w:cs="Times New Roman"/>
                <w:sz w:val="24"/>
              </w:rPr>
            </w:pPr>
            <w:r>
              <w:rPr>
                <w:rFonts w:ascii="Times New Roman" w:hAnsi="Times New Roman" w:cs="Times New Roman"/>
                <w:sz w:val="24"/>
              </w:rPr>
              <w:t>导航方便合理，路径可选；</w:t>
            </w:r>
          </w:p>
          <w:p w:rsidR="00763BEE" w:rsidRDefault="00AE3432">
            <w:pPr>
              <w:adjustRightInd w:val="0"/>
              <w:snapToGrid w:val="0"/>
              <w:spacing w:line="320" w:lineRule="exact"/>
              <w:rPr>
                <w:rFonts w:ascii="Times New Roman" w:hAnsi="Times New Roman" w:cs="Times New Roman"/>
                <w:sz w:val="24"/>
              </w:rPr>
            </w:pPr>
            <w:r>
              <w:rPr>
                <w:rFonts w:ascii="Times New Roman" w:hAnsi="Times New Roman" w:cs="Times New Roman"/>
                <w:sz w:val="24"/>
              </w:rPr>
              <w:t>新技术运用有效。</w:t>
            </w:r>
          </w:p>
        </w:tc>
      </w:tr>
      <w:tr w:rsidR="00763BEE">
        <w:trPr>
          <w:jc w:val="center"/>
        </w:trPr>
        <w:tc>
          <w:tcPr>
            <w:tcW w:w="1559" w:type="dxa"/>
            <w:vAlign w:val="center"/>
          </w:tcPr>
          <w:p w:rsidR="00763BEE" w:rsidRDefault="00AE3432">
            <w:pPr>
              <w:spacing w:line="320" w:lineRule="exact"/>
              <w:jc w:val="center"/>
              <w:rPr>
                <w:rFonts w:ascii="Times New Roman" w:hAnsi="Times New Roman" w:cs="Times New Roman"/>
                <w:sz w:val="24"/>
              </w:rPr>
            </w:pPr>
            <w:r>
              <w:rPr>
                <w:rFonts w:ascii="Times New Roman" w:hAnsi="Times New Roman" w:cs="Times New Roman"/>
                <w:sz w:val="24"/>
              </w:rPr>
              <w:t>创新与实用</w:t>
            </w:r>
          </w:p>
        </w:tc>
        <w:tc>
          <w:tcPr>
            <w:tcW w:w="850" w:type="dxa"/>
            <w:vAlign w:val="center"/>
          </w:tcPr>
          <w:p w:rsidR="00763BEE" w:rsidRDefault="00AE3432">
            <w:pPr>
              <w:spacing w:line="320" w:lineRule="exact"/>
              <w:jc w:val="center"/>
              <w:rPr>
                <w:rFonts w:ascii="Times New Roman" w:hAnsi="Times New Roman" w:cs="Times New Roman"/>
                <w:sz w:val="24"/>
              </w:rPr>
            </w:pPr>
            <w:r>
              <w:rPr>
                <w:rFonts w:ascii="Times New Roman" w:hAnsi="Times New Roman" w:cs="Times New Roman"/>
                <w:sz w:val="24"/>
              </w:rPr>
              <w:t>20</w:t>
            </w:r>
          </w:p>
        </w:tc>
        <w:tc>
          <w:tcPr>
            <w:tcW w:w="5558" w:type="dxa"/>
          </w:tcPr>
          <w:p w:rsidR="00763BEE" w:rsidRDefault="00AE3432">
            <w:pPr>
              <w:adjustRightInd w:val="0"/>
              <w:snapToGrid w:val="0"/>
              <w:spacing w:line="320" w:lineRule="exact"/>
              <w:rPr>
                <w:rFonts w:ascii="Times New Roman" w:hAnsi="Times New Roman" w:cs="Times New Roman"/>
                <w:sz w:val="24"/>
              </w:rPr>
            </w:pPr>
            <w:r>
              <w:rPr>
                <w:rFonts w:ascii="Times New Roman" w:hAnsi="Times New Roman" w:cs="Times New Roman"/>
                <w:sz w:val="24"/>
              </w:rPr>
              <w:t>立意新颖，具有想象力和个性表现力；</w:t>
            </w:r>
          </w:p>
          <w:p w:rsidR="00763BEE" w:rsidRDefault="00AE3432">
            <w:pPr>
              <w:adjustRightInd w:val="0"/>
              <w:snapToGrid w:val="0"/>
              <w:spacing w:line="320" w:lineRule="exact"/>
              <w:rPr>
                <w:rFonts w:ascii="Times New Roman" w:hAnsi="Times New Roman" w:cs="Times New Roman"/>
                <w:sz w:val="24"/>
              </w:rPr>
            </w:pPr>
            <w:r>
              <w:rPr>
                <w:rFonts w:ascii="Times New Roman" w:hAnsi="Times New Roman" w:cs="Times New Roman"/>
                <w:sz w:val="24"/>
              </w:rPr>
              <w:t>能够运用于实际教学中，有推广价值。</w:t>
            </w:r>
          </w:p>
        </w:tc>
      </w:tr>
    </w:tbl>
    <w:p w:rsidR="00763BEE" w:rsidRDefault="00AE3432" w:rsidP="00A617A5">
      <w:pPr>
        <w:pStyle w:val="1"/>
        <w:spacing w:before="312" w:after="312"/>
        <w:rPr>
          <w:sz w:val="32"/>
        </w:rPr>
      </w:pPr>
      <w:bookmarkStart w:id="4" w:name="_Toc12660"/>
      <w:r>
        <w:rPr>
          <w:rFonts w:hint="eastAsia"/>
          <w:sz w:val="32"/>
        </w:rPr>
        <w:lastRenderedPageBreak/>
        <w:t>二、微课</w:t>
      </w:r>
      <w:bookmarkEnd w:id="4"/>
    </w:p>
    <w:p w:rsidR="00763BEE" w:rsidRDefault="00AE3432">
      <w:pPr>
        <w:spacing w:line="520" w:lineRule="exact"/>
        <w:ind w:firstLineChars="200" w:firstLine="640"/>
        <w:rPr>
          <w:rFonts w:ascii="Times New Roman" w:eastAsia="华文仿宋" w:hAnsi="Times New Roman" w:cs="Times New Roman"/>
          <w:sz w:val="32"/>
          <w:szCs w:val="32"/>
        </w:rPr>
      </w:pPr>
      <w:r>
        <w:rPr>
          <w:rFonts w:ascii="Times New Roman" w:eastAsia="华文仿宋" w:hAnsi="Times New Roman" w:cs="Times New Roman" w:hint="eastAsia"/>
          <w:sz w:val="32"/>
          <w:szCs w:val="32"/>
        </w:rPr>
        <w:t>指教师围绕单一学习主题，以知识点讲解、教学重难点和典型问题解决、实验过程演示等为主要内容，使用摄录设备、录屏软件等拍摄制作的微视频课程。主要形式可以是讲授视频，也可以是使用</w:t>
      </w:r>
      <w:r>
        <w:rPr>
          <w:rFonts w:ascii="Times New Roman" w:eastAsia="华文仿宋" w:hAnsi="Times New Roman" w:cs="Times New Roman" w:hint="eastAsia"/>
          <w:sz w:val="32"/>
          <w:szCs w:val="32"/>
        </w:rPr>
        <w:t>PPT</w:t>
      </w:r>
      <w:r>
        <w:rPr>
          <w:rFonts w:ascii="Times New Roman" w:eastAsia="华文仿宋" w:hAnsi="Times New Roman" w:cs="Times New Roman" w:hint="eastAsia"/>
          <w:sz w:val="32"/>
          <w:szCs w:val="32"/>
        </w:rPr>
        <w:t>、手写板配合画图软件和电子白板等录制的批注讲解视频。</w:t>
      </w:r>
      <w:r>
        <w:rPr>
          <w:rFonts w:ascii="Times New Roman" w:eastAsia="华文仿宋" w:hAnsi="Times New Roman" w:cs="Times New Roman"/>
          <w:sz w:val="32"/>
          <w:szCs w:val="32"/>
        </w:rPr>
        <w:t xml:space="preserve"> </w:t>
      </w:r>
    </w:p>
    <w:p w:rsidR="00763BEE" w:rsidRDefault="00AE3432">
      <w:pPr>
        <w:spacing w:line="520" w:lineRule="exact"/>
        <w:ind w:firstLineChars="200" w:firstLine="640"/>
        <w:rPr>
          <w:rFonts w:ascii="Times New Roman" w:eastAsia="华文仿宋" w:hAnsi="Times New Roman" w:cs="Times New Roman"/>
          <w:sz w:val="32"/>
          <w:szCs w:val="32"/>
        </w:rPr>
      </w:pPr>
      <w:r>
        <w:rPr>
          <w:rFonts w:ascii="Times New Roman" w:eastAsia="华文仿宋" w:hAnsi="Times New Roman" w:cs="Times New Roman"/>
          <w:sz w:val="32"/>
          <w:szCs w:val="32"/>
        </w:rPr>
        <w:t xml:space="preserve">1. </w:t>
      </w:r>
      <w:r>
        <w:rPr>
          <w:rFonts w:ascii="Times New Roman" w:eastAsia="华文仿宋" w:hAnsi="Times New Roman" w:cs="Times New Roman"/>
          <w:sz w:val="32"/>
          <w:szCs w:val="32"/>
        </w:rPr>
        <w:t>制作要求：</w:t>
      </w:r>
      <w:r>
        <w:rPr>
          <w:rFonts w:ascii="Times New Roman" w:eastAsia="华文仿宋" w:hAnsi="Times New Roman" w:cs="Times New Roman" w:hint="eastAsia"/>
          <w:sz w:val="32"/>
          <w:szCs w:val="32"/>
        </w:rPr>
        <w:t>报送的微课作品应是单一有声视频文件，要求教学目标清晰、主题突出、内容完整、声画质量好。视频片头要求蓝底白字、楷体、时长</w:t>
      </w:r>
      <w:r>
        <w:rPr>
          <w:rFonts w:ascii="Times New Roman" w:eastAsia="华文仿宋" w:hAnsi="Times New Roman" w:cs="Times New Roman" w:hint="eastAsia"/>
          <w:sz w:val="32"/>
          <w:szCs w:val="32"/>
        </w:rPr>
        <w:t>5</w:t>
      </w:r>
      <w:r>
        <w:rPr>
          <w:rFonts w:ascii="Times New Roman" w:eastAsia="华文仿宋" w:hAnsi="Times New Roman" w:cs="Times New Roman" w:hint="eastAsia"/>
          <w:sz w:val="32"/>
          <w:szCs w:val="32"/>
        </w:rPr>
        <w:t>秒，显示教材版本、学段学科、年级学期、课名、教师姓名和所在单位等信息，视频格式采用支持网络在线播放的流媒体格式（如</w:t>
      </w:r>
      <w:r>
        <w:rPr>
          <w:rFonts w:ascii="Times New Roman" w:eastAsia="华文仿宋" w:hAnsi="Times New Roman" w:cs="Times New Roman" w:hint="eastAsia"/>
          <w:sz w:val="32"/>
          <w:szCs w:val="32"/>
        </w:rPr>
        <w:t>flv</w:t>
      </w:r>
      <w:r>
        <w:rPr>
          <w:rFonts w:ascii="Times New Roman" w:eastAsia="华文仿宋" w:hAnsi="Times New Roman" w:cs="Times New Roman" w:hint="eastAsia"/>
          <w:sz w:val="32"/>
          <w:szCs w:val="32"/>
        </w:rPr>
        <w:t>、</w:t>
      </w:r>
      <w:r>
        <w:rPr>
          <w:rFonts w:ascii="Times New Roman" w:eastAsia="华文仿宋" w:hAnsi="Times New Roman" w:cs="Times New Roman" w:hint="eastAsia"/>
          <w:sz w:val="32"/>
          <w:szCs w:val="32"/>
        </w:rPr>
        <w:t>mp4</w:t>
      </w:r>
      <w:r>
        <w:rPr>
          <w:rFonts w:ascii="Times New Roman" w:eastAsia="华文仿宋" w:hAnsi="Times New Roman" w:cs="Times New Roman" w:hint="eastAsia"/>
          <w:sz w:val="32"/>
          <w:szCs w:val="32"/>
        </w:rPr>
        <w:t>、</w:t>
      </w:r>
      <w:r>
        <w:rPr>
          <w:rFonts w:ascii="Times New Roman" w:eastAsia="华文仿宋" w:hAnsi="Times New Roman" w:cs="Times New Roman" w:hint="eastAsia"/>
          <w:sz w:val="32"/>
          <w:szCs w:val="32"/>
        </w:rPr>
        <w:t>wmv</w:t>
      </w:r>
      <w:r>
        <w:rPr>
          <w:rFonts w:ascii="Times New Roman" w:eastAsia="华文仿宋" w:hAnsi="Times New Roman" w:cs="Times New Roman" w:hint="eastAsia"/>
          <w:sz w:val="32"/>
          <w:szCs w:val="32"/>
        </w:rPr>
        <w:t>等），画面尺寸为</w:t>
      </w:r>
      <w:r>
        <w:rPr>
          <w:rFonts w:ascii="Times New Roman" w:eastAsia="华文仿宋" w:hAnsi="Times New Roman" w:cs="Times New Roman" w:hint="eastAsia"/>
          <w:sz w:val="32"/>
          <w:szCs w:val="32"/>
        </w:rPr>
        <w:t>640</w:t>
      </w:r>
      <w:r>
        <w:rPr>
          <w:rFonts w:ascii="Times New Roman" w:eastAsia="华文仿宋" w:hAnsi="Times New Roman" w:cs="Times New Roman" w:hint="eastAsia"/>
          <w:sz w:val="32"/>
          <w:szCs w:val="32"/>
        </w:rPr>
        <w:t>×</w:t>
      </w:r>
      <w:r>
        <w:rPr>
          <w:rFonts w:ascii="Times New Roman" w:eastAsia="华文仿宋" w:hAnsi="Times New Roman" w:cs="Times New Roman" w:hint="eastAsia"/>
          <w:sz w:val="32"/>
          <w:szCs w:val="32"/>
        </w:rPr>
        <w:t>480</w:t>
      </w:r>
      <w:r>
        <w:rPr>
          <w:rFonts w:ascii="Times New Roman" w:eastAsia="华文仿宋" w:hAnsi="Times New Roman" w:cs="Times New Roman" w:hint="eastAsia"/>
          <w:sz w:val="32"/>
          <w:szCs w:val="32"/>
        </w:rPr>
        <w:t>以上，播放时间一般不超过</w:t>
      </w:r>
      <w:r>
        <w:rPr>
          <w:rFonts w:ascii="Times New Roman" w:eastAsia="华文仿宋" w:hAnsi="Times New Roman" w:cs="Times New Roman" w:hint="eastAsia"/>
          <w:sz w:val="32"/>
          <w:szCs w:val="32"/>
        </w:rPr>
        <w:t>10</w:t>
      </w:r>
      <w:r>
        <w:rPr>
          <w:rFonts w:ascii="Times New Roman" w:eastAsia="华文仿宋" w:hAnsi="Times New Roman" w:cs="Times New Roman" w:hint="eastAsia"/>
          <w:sz w:val="32"/>
          <w:szCs w:val="32"/>
        </w:rPr>
        <w:t>分钟。总大小不超过</w:t>
      </w:r>
      <w:r>
        <w:rPr>
          <w:rFonts w:ascii="Times New Roman" w:eastAsia="华文仿宋" w:hAnsi="Times New Roman" w:cs="Times New Roman" w:hint="eastAsia"/>
          <w:sz w:val="32"/>
          <w:szCs w:val="32"/>
        </w:rPr>
        <w:t>100MB</w:t>
      </w:r>
      <w:r>
        <w:rPr>
          <w:rFonts w:ascii="Times New Roman" w:eastAsia="华文仿宋" w:hAnsi="Times New Roman" w:cs="Times New Roman" w:hint="eastAsia"/>
          <w:sz w:val="32"/>
          <w:szCs w:val="32"/>
        </w:rPr>
        <w:t>。</w:t>
      </w:r>
    </w:p>
    <w:p w:rsidR="00763BEE" w:rsidRDefault="00AE3432">
      <w:pPr>
        <w:spacing w:line="520" w:lineRule="exact"/>
        <w:ind w:firstLineChars="200" w:firstLine="640"/>
        <w:rPr>
          <w:rFonts w:ascii="Times New Roman" w:eastAsia="华文仿宋" w:hAnsi="Times New Roman" w:cs="Times New Roman"/>
          <w:sz w:val="32"/>
          <w:szCs w:val="32"/>
        </w:rPr>
      </w:pPr>
      <w:r>
        <w:rPr>
          <w:rFonts w:ascii="Times New Roman" w:eastAsia="华文仿宋" w:hAnsi="Times New Roman" w:cs="Times New Roman" w:hint="eastAsia"/>
          <w:sz w:val="32"/>
          <w:szCs w:val="32"/>
        </w:rPr>
        <w:t>根据学科和教学内容特点，如有学习指导、练习题和配套学习资源等材料请一并提交。</w:t>
      </w:r>
    </w:p>
    <w:p w:rsidR="00763BEE" w:rsidRDefault="00AE3432">
      <w:pPr>
        <w:spacing w:line="520" w:lineRule="exact"/>
        <w:ind w:firstLineChars="200" w:firstLine="640"/>
        <w:rPr>
          <w:rFonts w:ascii="Times New Roman" w:eastAsia="华文仿宋" w:hAnsi="Times New Roman" w:cs="Times New Roman"/>
          <w:sz w:val="32"/>
          <w:szCs w:val="32"/>
        </w:rPr>
      </w:pPr>
      <w:r>
        <w:rPr>
          <w:rFonts w:ascii="Times New Roman" w:eastAsia="华文仿宋" w:hAnsi="Times New Roman" w:cs="Times New Roman"/>
          <w:sz w:val="32"/>
          <w:szCs w:val="32"/>
        </w:rPr>
        <w:t xml:space="preserve">2. </w:t>
      </w:r>
      <w:r>
        <w:rPr>
          <w:rFonts w:ascii="Times New Roman" w:eastAsia="华文仿宋" w:hAnsi="Times New Roman" w:cs="Times New Roman"/>
          <w:sz w:val="32"/>
          <w:szCs w:val="32"/>
        </w:rPr>
        <w:t>评审标准</w:t>
      </w:r>
    </w:p>
    <w:p w:rsidR="00763BEE" w:rsidRDefault="00763BEE">
      <w:pPr>
        <w:jc w:val="center"/>
        <w:rPr>
          <w:rFonts w:ascii="Times New Roman" w:eastAsia="仿宋" w:hAnsi="Times New Roman" w:cs="Times New Roman"/>
          <w:b/>
          <w:sz w:val="24"/>
          <w:szCs w:val="24"/>
        </w:rPr>
      </w:pPr>
    </w:p>
    <w:p w:rsidR="00763BEE" w:rsidRDefault="00AE3432">
      <w:pPr>
        <w:jc w:val="center"/>
        <w:rPr>
          <w:rFonts w:ascii="Times New Roman" w:eastAsia="仿宋" w:hAnsi="Times New Roman" w:cs="Times New Roman"/>
          <w:b/>
          <w:sz w:val="24"/>
          <w:szCs w:val="24"/>
        </w:rPr>
      </w:pPr>
      <w:r>
        <w:rPr>
          <w:rFonts w:ascii="Times New Roman" w:eastAsia="仿宋" w:hAnsi="Times New Roman" w:cs="Times New Roman"/>
          <w:b/>
          <w:sz w:val="24"/>
          <w:szCs w:val="24"/>
        </w:rPr>
        <w:t>微课评审标准</w:t>
      </w:r>
    </w:p>
    <w:tbl>
      <w:tblPr>
        <w:tblW w:w="870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2"/>
        <w:gridCol w:w="851"/>
        <w:gridCol w:w="6153"/>
      </w:tblGrid>
      <w:tr w:rsidR="00763BEE">
        <w:trPr>
          <w:cantSplit/>
        </w:trPr>
        <w:tc>
          <w:tcPr>
            <w:tcW w:w="1702" w:type="dxa"/>
            <w:vAlign w:val="center"/>
          </w:tcPr>
          <w:p w:rsidR="00763BEE" w:rsidRDefault="00AE3432">
            <w:pPr>
              <w:adjustRightInd w:val="0"/>
              <w:snapToGrid w:val="0"/>
              <w:spacing w:line="400" w:lineRule="exact"/>
              <w:jc w:val="center"/>
              <w:rPr>
                <w:rFonts w:ascii="Times New Roman" w:hAnsi="Times New Roman" w:cs="Times New Roman"/>
                <w:b/>
                <w:sz w:val="24"/>
              </w:rPr>
            </w:pPr>
            <w:r>
              <w:rPr>
                <w:rFonts w:ascii="Times New Roman" w:hAnsi="Times New Roman" w:cs="Times New Roman"/>
                <w:b/>
                <w:sz w:val="24"/>
              </w:rPr>
              <w:t>评比指标</w:t>
            </w:r>
          </w:p>
        </w:tc>
        <w:tc>
          <w:tcPr>
            <w:tcW w:w="851" w:type="dxa"/>
            <w:vAlign w:val="center"/>
          </w:tcPr>
          <w:p w:rsidR="00763BEE" w:rsidRDefault="00AE3432">
            <w:pPr>
              <w:adjustRightInd w:val="0"/>
              <w:snapToGrid w:val="0"/>
              <w:spacing w:line="400" w:lineRule="exact"/>
              <w:jc w:val="center"/>
              <w:rPr>
                <w:rFonts w:ascii="Times New Roman" w:hAnsi="Times New Roman" w:cs="Times New Roman"/>
                <w:b/>
                <w:sz w:val="24"/>
              </w:rPr>
            </w:pPr>
            <w:r>
              <w:rPr>
                <w:rFonts w:ascii="Times New Roman" w:hAnsi="Times New Roman" w:cs="Times New Roman"/>
                <w:b/>
                <w:sz w:val="24"/>
              </w:rPr>
              <w:t>分值</w:t>
            </w:r>
          </w:p>
        </w:tc>
        <w:tc>
          <w:tcPr>
            <w:tcW w:w="6153" w:type="dxa"/>
            <w:vAlign w:val="center"/>
          </w:tcPr>
          <w:p w:rsidR="00763BEE" w:rsidRDefault="00AE3432">
            <w:pPr>
              <w:adjustRightInd w:val="0"/>
              <w:snapToGrid w:val="0"/>
              <w:spacing w:line="400" w:lineRule="exact"/>
              <w:jc w:val="center"/>
              <w:rPr>
                <w:rFonts w:ascii="Times New Roman" w:hAnsi="Times New Roman" w:cs="Times New Roman"/>
                <w:b/>
                <w:sz w:val="24"/>
              </w:rPr>
            </w:pPr>
            <w:r>
              <w:rPr>
                <w:rFonts w:ascii="Times New Roman" w:hAnsi="Times New Roman" w:cs="Times New Roman"/>
                <w:b/>
                <w:sz w:val="24"/>
              </w:rPr>
              <w:t>评比要素</w:t>
            </w:r>
          </w:p>
        </w:tc>
      </w:tr>
      <w:tr w:rsidR="00763BEE">
        <w:trPr>
          <w:cantSplit/>
        </w:trPr>
        <w:tc>
          <w:tcPr>
            <w:tcW w:w="1702" w:type="dxa"/>
            <w:vAlign w:val="center"/>
          </w:tcPr>
          <w:p w:rsidR="00763BEE" w:rsidRDefault="00AE3432">
            <w:pPr>
              <w:adjustRightInd w:val="0"/>
              <w:snapToGrid w:val="0"/>
              <w:spacing w:line="320" w:lineRule="exact"/>
              <w:jc w:val="center"/>
              <w:rPr>
                <w:rFonts w:ascii="Times New Roman" w:hAnsi="Times New Roman" w:cs="Times New Roman"/>
                <w:sz w:val="24"/>
              </w:rPr>
            </w:pPr>
            <w:r>
              <w:rPr>
                <w:rFonts w:ascii="Times New Roman" w:hAnsi="Times New Roman" w:cs="Times New Roman"/>
                <w:sz w:val="24"/>
              </w:rPr>
              <w:t>教学目标</w:t>
            </w:r>
          </w:p>
        </w:tc>
        <w:tc>
          <w:tcPr>
            <w:tcW w:w="851" w:type="dxa"/>
            <w:vAlign w:val="center"/>
          </w:tcPr>
          <w:p w:rsidR="00763BEE" w:rsidRDefault="00AE3432">
            <w:pPr>
              <w:adjustRightInd w:val="0"/>
              <w:snapToGrid w:val="0"/>
              <w:spacing w:line="320" w:lineRule="exact"/>
              <w:jc w:val="center"/>
              <w:rPr>
                <w:rFonts w:ascii="Times New Roman" w:hAnsi="Times New Roman" w:cs="Times New Roman"/>
                <w:sz w:val="24"/>
              </w:rPr>
            </w:pPr>
            <w:r>
              <w:rPr>
                <w:rFonts w:ascii="Times New Roman" w:hAnsi="Times New Roman" w:cs="Times New Roman"/>
                <w:sz w:val="24"/>
              </w:rPr>
              <w:t>10</w:t>
            </w:r>
          </w:p>
        </w:tc>
        <w:tc>
          <w:tcPr>
            <w:tcW w:w="6153" w:type="dxa"/>
            <w:vAlign w:val="center"/>
          </w:tcPr>
          <w:p w:rsidR="00763BEE" w:rsidRDefault="00AE3432">
            <w:pPr>
              <w:adjustRightInd w:val="0"/>
              <w:snapToGrid w:val="0"/>
              <w:spacing w:line="320" w:lineRule="exact"/>
              <w:rPr>
                <w:rFonts w:ascii="Times New Roman" w:hAnsi="Times New Roman" w:cs="Times New Roman"/>
                <w:sz w:val="24"/>
              </w:rPr>
            </w:pPr>
            <w:r>
              <w:rPr>
                <w:rFonts w:ascii="Times New Roman" w:hAnsi="Times New Roman" w:cs="Times New Roman"/>
                <w:sz w:val="24"/>
              </w:rPr>
              <w:t>体现新课标的理念；</w:t>
            </w:r>
          </w:p>
          <w:p w:rsidR="00763BEE" w:rsidRDefault="00AE3432">
            <w:pPr>
              <w:adjustRightInd w:val="0"/>
              <w:snapToGrid w:val="0"/>
              <w:spacing w:line="320" w:lineRule="exact"/>
              <w:rPr>
                <w:rFonts w:ascii="Times New Roman" w:hAnsi="Times New Roman" w:cs="Times New Roman"/>
                <w:sz w:val="24"/>
              </w:rPr>
            </w:pPr>
            <w:r>
              <w:rPr>
                <w:rFonts w:ascii="Times New Roman" w:hAnsi="Times New Roman" w:cs="Times New Roman"/>
                <w:sz w:val="24"/>
              </w:rPr>
              <w:t>教学目标明确；</w:t>
            </w:r>
          </w:p>
          <w:p w:rsidR="00763BEE" w:rsidRDefault="00AE3432">
            <w:pPr>
              <w:adjustRightInd w:val="0"/>
              <w:snapToGrid w:val="0"/>
              <w:spacing w:line="320" w:lineRule="exact"/>
              <w:rPr>
                <w:rFonts w:ascii="Times New Roman" w:hAnsi="Times New Roman" w:cs="Times New Roman"/>
                <w:sz w:val="24"/>
              </w:rPr>
            </w:pPr>
            <w:r>
              <w:rPr>
                <w:rFonts w:ascii="Times New Roman" w:hAnsi="Times New Roman" w:cs="Times New Roman"/>
                <w:sz w:val="24"/>
              </w:rPr>
              <w:t>提高学生信息技能和素养。</w:t>
            </w:r>
          </w:p>
        </w:tc>
      </w:tr>
      <w:tr w:rsidR="00763BEE">
        <w:trPr>
          <w:cantSplit/>
        </w:trPr>
        <w:tc>
          <w:tcPr>
            <w:tcW w:w="1702" w:type="dxa"/>
            <w:vAlign w:val="center"/>
          </w:tcPr>
          <w:p w:rsidR="00763BEE" w:rsidRDefault="00AE3432">
            <w:pPr>
              <w:adjustRightInd w:val="0"/>
              <w:snapToGrid w:val="0"/>
              <w:spacing w:line="320" w:lineRule="exact"/>
              <w:jc w:val="center"/>
              <w:rPr>
                <w:rFonts w:ascii="Times New Roman" w:hAnsi="Times New Roman" w:cs="Times New Roman"/>
                <w:sz w:val="24"/>
              </w:rPr>
            </w:pPr>
            <w:r>
              <w:rPr>
                <w:rFonts w:ascii="Times New Roman" w:hAnsi="Times New Roman" w:cs="Times New Roman"/>
                <w:sz w:val="24"/>
              </w:rPr>
              <w:t>教学设计</w:t>
            </w:r>
          </w:p>
        </w:tc>
        <w:tc>
          <w:tcPr>
            <w:tcW w:w="851" w:type="dxa"/>
            <w:vAlign w:val="center"/>
          </w:tcPr>
          <w:p w:rsidR="00763BEE" w:rsidRDefault="00AE3432">
            <w:pPr>
              <w:adjustRightInd w:val="0"/>
              <w:snapToGrid w:val="0"/>
              <w:spacing w:line="320" w:lineRule="exact"/>
              <w:jc w:val="center"/>
              <w:rPr>
                <w:rFonts w:ascii="Times New Roman" w:hAnsi="Times New Roman" w:cs="Times New Roman"/>
                <w:sz w:val="24"/>
              </w:rPr>
            </w:pPr>
            <w:r>
              <w:rPr>
                <w:rFonts w:ascii="Times New Roman" w:hAnsi="Times New Roman" w:cs="Times New Roman"/>
                <w:sz w:val="24"/>
              </w:rPr>
              <w:t>10</w:t>
            </w:r>
          </w:p>
        </w:tc>
        <w:tc>
          <w:tcPr>
            <w:tcW w:w="6153" w:type="dxa"/>
            <w:vAlign w:val="center"/>
          </w:tcPr>
          <w:p w:rsidR="00763BEE" w:rsidRDefault="00AE3432">
            <w:pPr>
              <w:adjustRightInd w:val="0"/>
              <w:snapToGrid w:val="0"/>
              <w:spacing w:line="320" w:lineRule="exact"/>
              <w:rPr>
                <w:rFonts w:ascii="Times New Roman" w:hAnsi="Times New Roman" w:cs="Times New Roman"/>
                <w:sz w:val="24"/>
              </w:rPr>
            </w:pPr>
            <w:r>
              <w:rPr>
                <w:rFonts w:ascii="Times New Roman" w:hAnsi="Times New Roman" w:cs="Times New Roman"/>
                <w:sz w:val="24"/>
              </w:rPr>
              <w:t>教学情境符合教学目标和对象的要求；</w:t>
            </w:r>
          </w:p>
          <w:p w:rsidR="00763BEE" w:rsidRDefault="00AE3432">
            <w:pPr>
              <w:adjustRightInd w:val="0"/>
              <w:snapToGrid w:val="0"/>
              <w:spacing w:line="320" w:lineRule="exact"/>
              <w:rPr>
                <w:rFonts w:ascii="Times New Roman" w:hAnsi="Times New Roman" w:cs="Times New Roman"/>
                <w:sz w:val="24"/>
              </w:rPr>
            </w:pPr>
            <w:r>
              <w:rPr>
                <w:rFonts w:ascii="Times New Roman" w:hAnsi="Times New Roman" w:cs="Times New Roman"/>
                <w:sz w:val="24"/>
              </w:rPr>
              <w:t>注重学科特点，将信息技术与学科教学整合；</w:t>
            </w:r>
          </w:p>
          <w:p w:rsidR="00763BEE" w:rsidRDefault="00AE3432">
            <w:pPr>
              <w:adjustRightInd w:val="0"/>
              <w:snapToGrid w:val="0"/>
              <w:spacing w:line="320" w:lineRule="exact"/>
              <w:rPr>
                <w:rFonts w:ascii="Times New Roman" w:hAnsi="Times New Roman" w:cs="Times New Roman"/>
                <w:sz w:val="24"/>
              </w:rPr>
            </w:pPr>
            <w:r>
              <w:rPr>
                <w:rFonts w:ascii="Times New Roman" w:hAnsi="Times New Roman" w:cs="Times New Roman"/>
                <w:sz w:val="24"/>
              </w:rPr>
              <w:t>适当采用符合教学要求的学习模式。</w:t>
            </w:r>
          </w:p>
        </w:tc>
      </w:tr>
      <w:tr w:rsidR="00763BEE">
        <w:trPr>
          <w:cantSplit/>
        </w:trPr>
        <w:tc>
          <w:tcPr>
            <w:tcW w:w="1702" w:type="dxa"/>
            <w:vAlign w:val="center"/>
          </w:tcPr>
          <w:p w:rsidR="00763BEE" w:rsidRDefault="00AE3432">
            <w:pPr>
              <w:adjustRightInd w:val="0"/>
              <w:snapToGrid w:val="0"/>
              <w:spacing w:line="330" w:lineRule="exact"/>
              <w:jc w:val="center"/>
              <w:rPr>
                <w:rFonts w:ascii="Times New Roman" w:hAnsi="Times New Roman" w:cs="Times New Roman"/>
                <w:sz w:val="24"/>
              </w:rPr>
            </w:pPr>
            <w:r>
              <w:rPr>
                <w:rFonts w:ascii="Times New Roman" w:hAnsi="Times New Roman" w:cs="Times New Roman"/>
                <w:sz w:val="24"/>
              </w:rPr>
              <w:t>课程内容</w:t>
            </w:r>
          </w:p>
        </w:tc>
        <w:tc>
          <w:tcPr>
            <w:tcW w:w="851" w:type="dxa"/>
            <w:vAlign w:val="center"/>
          </w:tcPr>
          <w:p w:rsidR="00763BEE" w:rsidRDefault="00AE3432">
            <w:pPr>
              <w:adjustRightInd w:val="0"/>
              <w:snapToGrid w:val="0"/>
              <w:spacing w:line="330" w:lineRule="exact"/>
              <w:jc w:val="center"/>
              <w:rPr>
                <w:rFonts w:ascii="Times New Roman" w:hAnsi="Times New Roman" w:cs="Times New Roman"/>
                <w:sz w:val="24"/>
              </w:rPr>
            </w:pPr>
            <w:r>
              <w:rPr>
                <w:rFonts w:ascii="Times New Roman" w:hAnsi="Times New Roman" w:cs="Times New Roman"/>
                <w:sz w:val="24"/>
              </w:rPr>
              <w:t>30</w:t>
            </w:r>
          </w:p>
        </w:tc>
        <w:tc>
          <w:tcPr>
            <w:tcW w:w="6153" w:type="dxa"/>
            <w:vAlign w:val="center"/>
          </w:tcPr>
          <w:p w:rsidR="00763BEE" w:rsidRDefault="00AE3432">
            <w:pPr>
              <w:adjustRightInd w:val="0"/>
              <w:snapToGrid w:val="0"/>
              <w:spacing w:line="330" w:lineRule="exact"/>
              <w:rPr>
                <w:rFonts w:ascii="Times New Roman" w:hAnsi="Times New Roman" w:cs="Times New Roman"/>
                <w:sz w:val="24"/>
              </w:rPr>
            </w:pPr>
            <w:r>
              <w:rPr>
                <w:rFonts w:ascii="Times New Roman" w:hAnsi="Times New Roman" w:cs="Times New Roman"/>
                <w:sz w:val="24"/>
              </w:rPr>
              <w:t>内容科学、表述准确；</w:t>
            </w:r>
          </w:p>
          <w:p w:rsidR="00763BEE" w:rsidRDefault="00AE3432">
            <w:pPr>
              <w:adjustRightInd w:val="0"/>
              <w:snapToGrid w:val="0"/>
              <w:spacing w:line="330" w:lineRule="exact"/>
              <w:rPr>
                <w:rFonts w:ascii="Times New Roman" w:hAnsi="Times New Roman" w:cs="Times New Roman"/>
                <w:sz w:val="24"/>
              </w:rPr>
            </w:pPr>
            <w:r>
              <w:rPr>
                <w:rFonts w:ascii="Times New Roman" w:hAnsi="Times New Roman" w:cs="Times New Roman"/>
                <w:sz w:val="24"/>
              </w:rPr>
              <w:t>符合学生的认知水平和需求，便于学生自学</w:t>
            </w:r>
            <w:r>
              <w:rPr>
                <w:rFonts w:ascii="Times New Roman" w:hAnsi="Times New Roman" w:cs="Times New Roman"/>
                <w:sz w:val="24"/>
              </w:rPr>
              <w:t>;</w:t>
            </w:r>
          </w:p>
          <w:p w:rsidR="00763BEE" w:rsidRDefault="00AE3432">
            <w:pPr>
              <w:adjustRightInd w:val="0"/>
              <w:snapToGrid w:val="0"/>
              <w:spacing w:line="330" w:lineRule="exact"/>
              <w:rPr>
                <w:rFonts w:ascii="Times New Roman" w:hAnsi="Times New Roman" w:cs="Times New Roman"/>
                <w:sz w:val="24"/>
              </w:rPr>
            </w:pPr>
            <w:r>
              <w:rPr>
                <w:rFonts w:ascii="Times New Roman" w:hAnsi="Times New Roman" w:cs="Times New Roman"/>
                <w:sz w:val="24"/>
              </w:rPr>
              <w:t>内容为重点、或者难点、易错点。</w:t>
            </w:r>
          </w:p>
        </w:tc>
      </w:tr>
      <w:tr w:rsidR="00763BEE">
        <w:trPr>
          <w:cantSplit/>
        </w:trPr>
        <w:tc>
          <w:tcPr>
            <w:tcW w:w="1702" w:type="dxa"/>
            <w:vAlign w:val="center"/>
          </w:tcPr>
          <w:p w:rsidR="00763BEE" w:rsidRDefault="00AE3432">
            <w:pPr>
              <w:adjustRightInd w:val="0"/>
              <w:snapToGrid w:val="0"/>
              <w:spacing w:line="330" w:lineRule="exact"/>
              <w:jc w:val="center"/>
              <w:rPr>
                <w:rFonts w:ascii="Times New Roman" w:hAnsi="Times New Roman" w:cs="Times New Roman"/>
                <w:sz w:val="24"/>
              </w:rPr>
            </w:pPr>
            <w:r>
              <w:rPr>
                <w:rFonts w:ascii="Times New Roman" w:hAnsi="Times New Roman" w:cs="Times New Roman"/>
                <w:sz w:val="24"/>
              </w:rPr>
              <w:t>技术运用</w:t>
            </w:r>
          </w:p>
        </w:tc>
        <w:tc>
          <w:tcPr>
            <w:tcW w:w="851" w:type="dxa"/>
            <w:vAlign w:val="center"/>
          </w:tcPr>
          <w:p w:rsidR="00763BEE" w:rsidRDefault="00AE3432">
            <w:pPr>
              <w:adjustRightInd w:val="0"/>
              <w:snapToGrid w:val="0"/>
              <w:spacing w:line="330" w:lineRule="exact"/>
              <w:jc w:val="center"/>
              <w:rPr>
                <w:rFonts w:ascii="Times New Roman" w:hAnsi="Times New Roman" w:cs="Times New Roman"/>
                <w:sz w:val="24"/>
              </w:rPr>
            </w:pPr>
            <w:r>
              <w:rPr>
                <w:rFonts w:ascii="Times New Roman" w:hAnsi="Times New Roman" w:cs="Times New Roman"/>
                <w:sz w:val="24"/>
              </w:rPr>
              <w:t>30</w:t>
            </w:r>
          </w:p>
        </w:tc>
        <w:tc>
          <w:tcPr>
            <w:tcW w:w="6153" w:type="dxa"/>
            <w:vAlign w:val="center"/>
          </w:tcPr>
          <w:p w:rsidR="00763BEE" w:rsidRDefault="00AE3432">
            <w:pPr>
              <w:adjustRightInd w:val="0"/>
              <w:snapToGrid w:val="0"/>
              <w:spacing w:line="330" w:lineRule="exact"/>
              <w:rPr>
                <w:rFonts w:ascii="Times New Roman" w:hAnsi="Times New Roman" w:cs="Times New Roman"/>
                <w:sz w:val="24"/>
              </w:rPr>
            </w:pPr>
            <w:r>
              <w:rPr>
                <w:rFonts w:ascii="Times New Roman" w:hAnsi="Times New Roman" w:cs="Times New Roman"/>
                <w:sz w:val="24"/>
              </w:rPr>
              <w:t>媒体呈现方式恰当；</w:t>
            </w:r>
          </w:p>
          <w:p w:rsidR="00763BEE" w:rsidRDefault="00AE3432">
            <w:pPr>
              <w:adjustRightInd w:val="0"/>
              <w:snapToGrid w:val="0"/>
              <w:spacing w:line="330" w:lineRule="exact"/>
              <w:rPr>
                <w:rFonts w:ascii="Times New Roman" w:hAnsi="Times New Roman" w:cs="Times New Roman"/>
                <w:sz w:val="24"/>
              </w:rPr>
            </w:pPr>
            <w:r>
              <w:rPr>
                <w:rFonts w:ascii="Times New Roman" w:hAnsi="Times New Roman" w:cs="Times New Roman"/>
                <w:sz w:val="24"/>
              </w:rPr>
              <w:t>视频</w:t>
            </w:r>
            <w:r>
              <w:rPr>
                <w:rFonts w:ascii="Times New Roman" w:hAnsi="Times New Roman" w:cs="Times New Roman"/>
                <w:sz w:val="24"/>
              </w:rPr>
              <w:t>/</w:t>
            </w:r>
            <w:r>
              <w:rPr>
                <w:rFonts w:ascii="Times New Roman" w:hAnsi="Times New Roman" w:cs="Times New Roman"/>
                <w:sz w:val="24"/>
              </w:rPr>
              <w:t>画面合理布局，成像清晰，无质量缺陷；</w:t>
            </w:r>
          </w:p>
          <w:p w:rsidR="00763BEE" w:rsidRDefault="00AE3432">
            <w:pPr>
              <w:adjustRightInd w:val="0"/>
              <w:snapToGrid w:val="0"/>
              <w:spacing w:line="330" w:lineRule="exact"/>
              <w:rPr>
                <w:rFonts w:ascii="Times New Roman" w:hAnsi="Times New Roman" w:cs="Times New Roman"/>
                <w:sz w:val="24"/>
              </w:rPr>
            </w:pPr>
            <w:r>
              <w:rPr>
                <w:rFonts w:ascii="Times New Roman" w:hAnsi="Times New Roman" w:cs="Times New Roman"/>
                <w:sz w:val="24"/>
              </w:rPr>
              <w:t>音频为普通话，音质清晰。</w:t>
            </w:r>
            <w:r>
              <w:rPr>
                <w:rFonts w:ascii="Times New Roman" w:hAnsi="Times New Roman" w:cs="Times New Roman"/>
                <w:sz w:val="24"/>
              </w:rPr>
              <w:t xml:space="preserve"> </w:t>
            </w:r>
          </w:p>
        </w:tc>
      </w:tr>
      <w:tr w:rsidR="00763BEE">
        <w:trPr>
          <w:cantSplit/>
        </w:trPr>
        <w:tc>
          <w:tcPr>
            <w:tcW w:w="1702" w:type="dxa"/>
            <w:vAlign w:val="center"/>
          </w:tcPr>
          <w:p w:rsidR="00763BEE" w:rsidRDefault="00AE3432">
            <w:pPr>
              <w:spacing w:line="330" w:lineRule="exact"/>
              <w:jc w:val="center"/>
              <w:rPr>
                <w:rFonts w:ascii="Times New Roman" w:hAnsi="Times New Roman" w:cs="Times New Roman"/>
                <w:sz w:val="24"/>
              </w:rPr>
            </w:pPr>
            <w:r>
              <w:rPr>
                <w:rFonts w:ascii="Times New Roman" w:hAnsi="Times New Roman" w:cs="Times New Roman"/>
                <w:sz w:val="24"/>
              </w:rPr>
              <w:lastRenderedPageBreak/>
              <w:t>创新与实用</w:t>
            </w:r>
          </w:p>
        </w:tc>
        <w:tc>
          <w:tcPr>
            <w:tcW w:w="851" w:type="dxa"/>
            <w:vAlign w:val="center"/>
          </w:tcPr>
          <w:p w:rsidR="00763BEE" w:rsidRDefault="00AE3432">
            <w:pPr>
              <w:spacing w:line="330" w:lineRule="exact"/>
              <w:jc w:val="center"/>
              <w:rPr>
                <w:rFonts w:ascii="Times New Roman" w:hAnsi="Times New Roman" w:cs="Times New Roman"/>
                <w:sz w:val="24"/>
              </w:rPr>
            </w:pPr>
            <w:r>
              <w:rPr>
                <w:rFonts w:ascii="Times New Roman" w:hAnsi="Times New Roman" w:cs="Times New Roman"/>
                <w:sz w:val="24"/>
              </w:rPr>
              <w:t>20</w:t>
            </w:r>
          </w:p>
        </w:tc>
        <w:tc>
          <w:tcPr>
            <w:tcW w:w="6153" w:type="dxa"/>
          </w:tcPr>
          <w:p w:rsidR="00763BEE" w:rsidRDefault="00AE3432">
            <w:pPr>
              <w:adjustRightInd w:val="0"/>
              <w:snapToGrid w:val="0"/>
              <w:spacing w:line="330" w:lineRule="exact"/>
              <w:rPr>
                <w:rFonts w:ascii="Times New Roman" w:hAnsi="Times New Roman" w:cs="Times New Roman"/>
                <w:sz w:val="24"/>
              </w:rPr>
            </w:pPr>
            <w:r>
              <w:rPr>
                <w:rFonts w:ascii="Times New Roman" w:hAnsi="Times New Roman" w:cs="Times New Roman"/>
                <w:sz w:val="24"/>
              </w:rPr>
              <w:t>能适用于平板电脑、智能手机、触摸一体机、交互电子白板、笔记本电脑等媒体；</w:t>
            </w:r>
          </w:p>
          <w:p w:rsidR="00763BEE" w:rsidRDefault="00AE3432">
            <w:pPr>
              <w:adjustRightInd w:val="0"/>
              <w:snapToGrid w:val="0"/>
              <w:spacing w:line="330" w:lineRule="exact"/>
              <w:rPr>
                <w:rFonts w:ascii="Times New Roman" w:hAnsi="Times New Roman" w:cs="Times New Roman"/>
                <w:sz w:val="24"/>
              </w:rPr>
            </w:pPr>
            <w:r>
              <w:rPr>
                <w:rFonts w:ascii="Times New Roman" w:hAnsi="Times New Roman" w:cs="Times New Roman"/>
                <w:sz w:val="24"/>
              </w:rPr>
              <w:t>具有示范性和推广价值。</w:t>
            </w:r>
          </w:p>
        </w:tc>
      </w:tr>
    </w:tbl>
    <w:p w:rsidR="00763BEE" w:rsidRDefault="00763BEE">
      <w:pPr>
        <w:spacing w:line="520" w:lineRule="exact"/>
        <w:ind w:firstLineChars="200" w:firstLine="640"/>
        <w:rPr>
          <w:rFonts w:ascii="Times New Roman" w:eastAsia="华文仿宋" w:hAnsi="Times New Roman" w:cs="Times New Roman"/>
          <w:sz w:val="32"/>
          <w:szCs w:val="32"/>
        </w:rPr>
      </w:pPr>
    </w:p>
    <w:p w:rsidR="00763BEE" w:rsidRDefault="00AE3432" w:rsidP="00A617A5">
      <w:pPr>
        <w:pStyle w:val="1"/>
        <w:spacing w:before="312" w:after="312"/>
        <w:rPr>
          <w:sz w:val="32"/>
        </w:rPr>
      </w:pPr>
      <w:bookmarkStart w:id="5" w:name="_Toc14489"/>
      <w:r>
        <w:rPr>
          <w:rFonts w:hint="eastAsia"/>
          <w:sz w:val="32"/>
        </w:rPr>
        <w:t>三、课例</w:t>
      </w:r>
      <w:bookmarkEnd w:id="5"/>
    </w:p>
    <w:p w:rsidR="00763BEE" w:rsidRDefault="00AE3432">
      <w:pPr>
        <w:spacing w:line="520" w:lineRule="exact"/>
        <w:ind w:firstLineChars="200" w:firstLine="640"/>
        <w:rPr>
          <w:rFonts w:ascii="Times New Roman" w:eastAsia="华文仿宋" w:hAnsi="Times New Roman" w:cs="Times New Roman"/>
          <w:sz w:val="32"/>
          <w:szCs w:val="32"/>
        </w:rPr>
      </w:pPr>
      <w:r>
        <w:rPr>
          <w:rFonts w:ascii="Times New Roman" w:eastAsia="华文仿宋" w:hAnsi="Times New Roman" w:cs="Times New Roman"/>
          <w:sz w:val="32"/>
          <w:szCs w:val="32"/>
        </w:rPr>
        <w:t>课例指</w:t>
      </w:r>
      <w:r>
        <w:rPr>
          <w:rFonts w:ascii="Times New Roman" w:eastAsia="华文仿宋" w:hAnsi="Times New Roman" w:cs="Times New Roman" w:hint="eastAsia"/>
          <w:sz w:val="32"/>
          <w:szCs w:val="32"/>
        </w:rPr>
        <w:t>教师在学科教学中应用信息技术和教育资源，解决学科教学中的重难点问题的课堂教学案例。把信息技术和教育资源作为内容、方法与手段融合在学科教学过程中，培养学生的创新精神和实践能力，促进教学过程整体优化。如：翻转课堂、基于网络的自主学习、合作学习、探究学习、项目学习等教学方式，一对一学习、移动终端学习、基于信息技术的创意创作教学等。</w:t>
      </w:r>
    </w:p>
    <w:p w:rsidR="00763BEE" w:rsidRDefault="00AE3432">
      <w:pPr>
        <w:spacing w:line="520" w:lineRule="exact"/>
        <w:ind w:firstLineChars="200" w:firstLine="641"/>
        <w:rPr>
          <w:rFonts w:ascii="Times New Roman" w:eastAsia="华文仿宋" w:hAnsi="Times New Roman" w:cs="Times New Roman"/>
          <w:sz w:val="32"/>
          <w:szCs w:val="32"/>
        </w:rPr>
      </w:pPr>
      <w:r>
        <w:rPr>
          <w:rFonts w:ascii="Times New Roman" w:eastAsia="华文仿宋" w:hAnsi="Times New Roman" w:cs="Times New Roman"/>
          <w:b/>
          <w:sz w:val="32"/>
          <w:szCs w:val="32"/>
        </w:rPr>
        <w:t>翻转课堂教学课例</w:t>
      </w:r>
      <w:r>
        <w:rPr>
          <w:rFonts w:ascii="Times New Roman" w:eastAsia="华文仿宋" w:hAnsi="Times New Roman" w:cs="Times New Roman" w:hint="eastAsia"/>
          <w:sz w:val="32"/>
          <w:szCs w:val="32"/>
        </w:rPr>
        <w:t>：是指重新调整课堂内外的时间，学生课前通过观看微视频，网上查阅资料，互相讨论交流等形式自主学习，课堂上教师与学生共同讨论和交流，为学生答疑解惑、帮助学生完成知识内化吸收的一种新型教学模式。知识传授通过信息技术的辅助在课下完成，知识内化则在课堂中经老师的帮助与同学的协作而完成。</w:t>
      </w:r>
    </w:p>
    <w:p w:rsidR="00763BEE" w:rsidRDefault="00AE3432">
      <w:pPr>
        <w:spacing w:line="520" w:lineRule="exact"/>
        <w:ind w:firstLineChars="200" w:firstLine="641"/>
        <w:rPr>
          <w:rFonts w:ascii="Times New Roman" w:eastAsia="华文仿宋" w:hAnsi="Times New Roman" w:cs="Times New Roman"/>
          <w:sz w:val="32"/>
          <w:szCs w:val="32"/>
        </w:rPr>
      </w:pPr>
      <w:r>
        <w:rPr>
          <w:rFonts w:ascii="Times New Roman" w:eastAsia="华文仿宋" w:hAnsi="Times New Roman" w:cs="Times New Roman"/>
          <w:b/>
          <w:sz w:val="32"/>
          <w:szCs w:val="32"/>
        </w:rPr>
        <w:t>基于网络的</w:t>
      </w:r>
      <w:r>
        <w:rPr>
          <w:rFonts w:ascii="Times New Roman" w:eastAsia="华文仿宋" w:hAnsi="Times New Roman" w:cs="Times New Roman" w:hint="eastAsia"/>
          <w:b/>
          <w:sz w:val="32"/>
          <w:szCs w:val="32"/>
        </w:rPr>
        <w:t>PBL</w:t>
      </w:r>
      <w:r>
        <w:rPr>
          <w:rFonts w:ascii="Times New Roman" w:eastAsia="华文仿宋" w:hAnsi="Times New Roman" w:cs="Times New Roman" w:hint="eastAsia"/>
          <w:b/>
          <w:sz w:val="32"/>
          <w:szCs w:val="32"/>
        </w:rPr>
        <w:t>（</w:t>
      </w:r>
      <w:r>
        <w:rPr>
          <w:rFonts w:ascii="Times New Roman" w:eastAsia="华文仿宋" w:hAnsi="Times New Roman" w:cs="Times New Roman" w:hint="eastAsia"/>
          <w:b/>
          <w:sz w:val="32"/>
          <w:szCs w:val="32"/>
        </w:rPr>
        <w:t>Project-based</w:t>
      </w:r>
      <w:r>
        <w:rPr>
          <w:rFonts w:ascii="Times New Roman" w:eastAsia="华文仿宋" w:hAnsi="Times New Roman" w:cs="Times New Roman"/>
          <w:b/>
          <w:sz w:val="32"/>
          <w:szCs w:val="32"/>
        </w:rPr>
        <w:t xml:space="preserve"> learning</w:t>
      </w:r>
      <w:r>
        <w:rPr>
          <w:rFonts w:ascii="Times New Roman" w:eastAsia="华文仿宋" w:hAnsi="Times New Roman" w:cs="Times New Roman" w:hint="eastAsia"/>
          <w:b/>
          <w:sz w:val="32"/>
          <w:szCs w:val="32"/>
        </w:rPr>
        <w:t>）教学课例</w:t>
      </w:r>
      <w:r>
        <w:rPr>
          <w:rFonts w:ascii="Times New Roman" w:eastAsia="华文仿宋" w:hAnsi="Times New Roman" w:cs="Times New Roman" w:hint="eastAsia"/>
          <w:sz w:val="32"/>
          <w:szCs w:val="32"/>
        </w:rPr>
        <w:t>:</w:t>
      </w:r>
      <w:r>
        <w:rPr>
          <w:rFonts w:ascii="Times New Roman" w:eastAsia="华文仿宋" w:hAnsi="Times New Roman" w:cs="Times New Roman" w:hint="eastAsia"/>
          <w:sz w:val="32"/>
          <w:szCs w:val="32"/>
        </w:rPr>
        <w:t>是指利用网络，基于问题的学习或基于项目的学习课例。学生从真实世界的问题或项目出发，以小组学习为主要学习形式，强调以学生主动学习为主，强调把学习设置到有意义的问题情境中，通过学生的自主探究和合作来寻找问题解决办法，从而学习隐含在问题背后的科学知识，形成解决问题的技能和自主学习能力。强调充分应用网络信息技术进行知识获取、管理，沟通互动、探究合作、组建虚拟学习社区。</w:t>
      </w:r>
    </w:p>
    <w:p w:rsidR="00763BEE" w:rsidRDefault="00AE3432">
      <w:pPr>
        <w:spacing w:line="520" w:lineRule="exact"/>
        <w:ind w:firstLineChars="200" w:firstLine="641"/>
        <w:rPr>
          <w:rFonts w:ascii="Times New Roman" w:eastAsia="华文仿宋" w:hAnsi="Times New Roman" w:cs="Times New Roman"/>
          <w:sz w:val="32"/>
          <w:szCs w:val="32"/>
        </w:rPr>
      </w:pPr>
      <w:r>
        <w:rPr>
          <w:rFonts w:ascii="Times New Roman" w:eastAsia="华文仿宋" w:hAnsi="Times New Roman" w:cs="Times New Roman" w:hint="eastAsia"/>
          <w:b/>
          <w:sz w:val="32"/>
          <w:szCs w:val="32"/>
        </w:rPr>
        <w:lastRenderedPageBreak/>
        <w:t>一对一数字化学习课例</w:t>
      </w:r>
      <w:r>
        <w:rPr>
          <w:rFonts w:ascii="Times New Roman" w:eastAsia="华文仿宋" w:hAnsi="Times New Roman" w:cs="Times New Roman" w:hint="eastAsia"/>
          <w:sz w:val="32"/>
          <w:szCs w:val="32"/>
        </w:rPr>
        <w:t>：是指在每位学生均拥有一台数字化终端设备的一对一数字化学习环境下，应用信息技术开展自主学习和主动学习，培养学生分析问题和解决问题能力的新型教学方式。</w:t>
      </w:r>
    </w:p>
    <w:p w:rsidR="00763BEE" w:rsidRDefault="00AE3432">
      <w:pPr>
        <w:spacing w:line="520" w:lineRule="exact"/>
        <w:ind w:firstLineChars="200" w:firstLine="641"/>
        <w:rPr>
          <w:rFonts w:ascii="Times New Roman" w:eastAsia="华文仿宋" w:hAnsi="Times New Roman" w:cs="Times New Roman"/>
          <w:sz w:val="32"/>
          <w:szCs w:val="32"/>
        </w:rPr>
      </w:pPr>
      <w:r>
        <w:rPr>
          <w:rFonts w:ascii="Times New Roman" w:eastAsia="华文仿宋" w:hAnsi="Times New Roman" w:cs="Times New Roman" w:hint="eastAsia"/>
          <w:b/>
          <w:sz w:val="32"/>
          <w:szCs w:val="32"/>
        </w:rPr>
        <w:t>移动终端课例</w:t>
      </w:r>
      <w:r>
        <w:rPr>
          <w:rFonts w:ascii="Times New Roman" w:eastAsia="华文仿宋" w:hAnsi="Times New Roman" w:cs="Times New Roman" w:hint="eastAsia"/>
          <w:sz w:val="32"/>
          <w:szCs w:val="32"/>
        </w:rPr>
        <w:t>：</w:t>
      </w:r>
      <w:r>
        <w:rPr>
          <w:rFonts w:ascii="Times New Roman" w:eastAsia="华文仿宋" w:hAnsi="Times New Roman" w:cs="Times New Roman"/>
          <w:sz w:val="32"/>
          <w:szCs w:val="32"/>
        </w:rPr>
        <w:t>是指</w:t>
      </w:r>
      <w:r>
        <w:rPr>
          <w:rFonts w:ascii="Times New Roman" w:eastAsia="华文仿宋" w:hAnsi="Times New Roman" w:cs="Times New Roman" w:hint="eastAsia"/>
          <w:sz w:val="32"/>
          <w:szCs w:val="32"/>
        </w:rPr>
        <w:t>教师在学科教学中应用移动终端技术，把信息技术和教育资源作为内容、方法与手段融合在学科教学过程中，努力培养学生的自主学习能力</w:t>
      </w:r>
      <w:r>
        <w:rPr>
          <w:rFonts w:ascii="Times New Roman" w:eastAsia="华文仿宋" w:hAnsi="Times New Roman" w:cs="Times New Roman" w:hint="eastAsia"/>
          <w:sz w:val="32"/>
          <w:szCs w:val="32"/>
        </w:rPr>
        <w:t>,</w:t>
      </w:r>
      <w:r>
        <w:rPr>
          <w:rFonts w:ascii="Times New Roman" w:eastAsia="华文仿宋" w:hAnsi="Times New Roman" w:cs="Times New Roman" w:hint="eastAsia"/>
          <w:sz w:val="32"/>
          <w:szCs w:val="32"/>
        </w:rPr>
        <w:t>探究学习能力</w:t>
      </w:r>
      <w:r>
        <w:rPr>
          <w:rFonts w:ascii="Times New Roman" w:eastAsia="华文仿宋" w:hAnsi="Times New Roman" w:cs="Times New Roman" w:hint="eastAsia"/>
          <w:sz w:val="32"/>
          <w:szCs w:val="32"/>
        </w:rPr>
        <w:t>,</w:t>
      </w:r>
      <w:r>
        <w:rPr>
          <w:rFonts w:ascii="Times New Roman" w:eastAsia="华文仿宋" w:hAnsi="Times New Roman" w:cs="Times New Roman" w:hint="eastAsia"/>
          <w:sz w:val="32"/>
          <w:szCs w:val="32"/>
        </w:rPr>
        <w:t>促进教学过程整体优化。</w:t>
      </w:r>
    </w:p>
    <w:p w:rsidR="00763BEE" w:rsidRDefault="00AE3432">
      <w:pPr>
        <w:spacing w:line="520" w:lineRule="exact"/>
        <w:ind w:firstLineChars="200" w:firstLine="640"/>
        <w:rPr>
          <w:rFonts w:ascii="Times New Roman" w:eastAsia="华文仿宋" w:hAnsi="Times New Roman" w:cs="Times New Roman"/>
          <w:sz w:val="32"/>
          <w:szCs w:val="32"/>
        </w:rPr>
      </w:pPr>
      <w:r>
        <w:rPr>
          <w:rFonts w:ascii="Times New Roman" w:eastAsia="华文仿宋" w:hAnsi="Times New Roman" w:cs="Times New Roman"/>
          <w:sz w:val="32"/>
          <w:szCs w:val="32"/>
        </w:rPr>
        <w:t xml:space="preserve">1. </w:t>
      </w:r>
      <w:r>
        <w:rPr>
          <w:rFonts w:ascii="Times New Roman" w:eastAsia="华文仿宋" w:hAnsi="Times New Roman" w:cs="Times New Roman"/>
          <w:sz w:val="32"/>
          <w:szCs w:val="32"/>
        </w:rPr>
        <w:t>制作要求：</w:t>
      </w:r>
      <w:r>
        <w:rPr>
          <w:rFonts w:ascii="Times New Roman" w:eastAsia="华文仿宋" w:hAnsi="Times New Roman" w:cs="Times New Roman" w:hint="eastAsia"/>
          <w:sz w:val="32"/>
          <w:szCs w:val="32"/>
        </w:rPr>
        <w:t>报送的课例应是根据教学设计所完成的课堂实录，主要教学环节应有字幕提示。课例视频采用常用视频文件格式。如果是时间较长的活动课程，则只需要几个关键环节的视频录像剪辑。教学设计、教学资源、教学效果评价和教学反思须一并报送。作品总大小不超过</w:t>
      </w:r>
      <w:r>
        <w:rPr>
          <w:rFonts w:ascii="Times New Roman" w:eastAsia="华文仿宋" w:hAnsi="Times New Roman" w:cs="Times New Roman" w:hint="eastAsia"/>
          <w:sz w:val="32"/>
          <w:szCs w:val="32"/>
        </w:rPr>
        <w:t>700MB</w:t>
      </w:r>
      <w:r>
        <w:rPr>
          <w:rFonts w:ascii="Times New Roman" w:eastAsia="华文仿宋" w:hAnsi="Times New Roman" w:cs="Times New Roman" w:hint="eastAsia"/>
          <w:sz w:val="32"/>
          <w:szCs w:val="32"/>
        </w:rPr>
        <w:t>。</w:t>
      </w:r>
      <w:r>
        <w:rPr>
          <w:rFonts w:ascii="Times New Roman" w:eastAsia="华文仿宋" w:hAnsi="Times New Roman" w:cs="Times New Roman"/>
          <w:sz w:val="32"/>
          <w:szCs w:val="32"/>
        </w:rPr>
        <w:t>每节课为一个标准课时。</w:t>
      </w:r>
    </w:p>
    <w:p w:rsidR="00763BEE" w:rsidRDefault="00AE3432">
      <w:pPr>
        <w:spacing w:line="520" w:lineRule="exact"/>
        <w:ind w:leftChars="100" w:left="210" w:firstLineChars="100" w:firstLine="320"/>
        <w:rPr>
          <w:rFonts w:ascii="Times New Roman" w:eastAsia="华文仿宋" w:hAnsi="Times New Roman" w:cs="Times New Roman"/>
          <w:sz w:val="32"/>
          <w:szCs w:val="32"/>
        </w:rPr>
      </w:pPr>
      <w:r>
        <w:rPr>
          <w:rFonts w:ascii="Times New Roman" w:eastAsia="华文仿宋" w:hAnsi="Times New Roman" w:cs="Times New Roman"/>
          <w:sz w:val="32"/>
          <w:szCs w:val="32"/>
        </w:rPr>
        <w:t>2.</w:t>
      </w:r>
      <w:r>
        <w:rPr>
          <w:rFonts w:ascii="Times New Roman" w:eastAsia="华文仿宋" w:hAnsi="Times New Roman" w:cs="Times New Roman" w:hint="eastAsia"/>
          <w:sz w:val="32"/>
          <w:szCs w:val="32"/>
        </w:rPr>
        <w:t xml:space="preserve"> </w:t>
      </w:r>
      <w:r>
        <w:rPr>
          <w:rFonts w:ascii="Times New Roman" w:eastAsia="华文仿宋" w:hAnsi="Times New Roman" w:cs="Times New Roman"/>
          <w:sz w:val="32"/>
          <w:szCs w:val="32"/>
        </w:rPr>
        <w:t>评审标准</w:t>
      </w:r>
    </w:p>
    <w:p w:rsidR="00763BEE" w:rsidRDefault="00AE3432">
      <w:pPr>
        <w:jc w:val="center"/>
        <w:rPr>
          <w:rFonts w:ascii="Times New Roman" w:eastAsia="仿宋" w:hAnsi="Times New Roman" w:cs="Times New Roman"/>
          <w:b/>
          <w:sz w:val="24"/>
          <w:szCs w:val="24"/>
        </w:rPr>
      </w:pPr>
      <w:r>
        <w:rPr>
          <w:rFonts w:ascii="Times New Roman" w:eastAsia="仿宋" w:hAnsi="Times New Roman" w:cs="Times New Roman"/>
          <w:b/>
          <w:sz w:val="24"/>
          <w:szCs w:val="24"/>
        </w:rPr>
        <w:t>课例评审标准</w:t>
      </w:r>
    </w:p>
    <w:tbl>
      <w:tblPr>
        <w:tblW w:w="870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2"/>
        <w:gridCol w:w="851"/>
        <w:gridCol w:w="6153"/>
      </w:tblGrid>
      <w:tr w:rsidR="00763BEE">
        <w:trPr>
          <w:cantSplit/>
        </w:trPr>
        <w:tc>
          <w:tcPr>
            <w:tcW w:w="1702" w:type="dxa"/>
            <w:vAlign w:val="center"/>
          </w:tcPr>
          <w:p w:rsidR="00763BEE" w:rsidRDefault="00AE3432">
            <w:pPr>
              <w:adjustRightInd w:val="0"/>
              <w:snapToGrid w:val="0"/>
              <w:spacing w:line="400" w:lineRule="exact"/>
              <w:jc w:val="center"/>
              <w:rPr>
                <w:rFonts w:ascii="Times New Roman" w:hAnsi="Times New Roman" w:cs="Times New Roman"/>
                <w:b/>
                <w:sz w:val="24"/>
              </w:rPr>
            </w:pPr>
            <w:r>
              <w:rPr>
                <w:rFonts w:ascii="Times New Roman" w:hAnsi="Times New Roman" w:cs="Times New Roman"/>
                <w:b/>
                <w:sz w:val="24"/>
              </w:rPr>
              <w:t>评比指标</w:t>
            </w:r>
          </w:p>
        </w:tc>
        <w:tc>
          <w:tcPr>
            <w:tcW w:w="851" w:type="dxa"/>
            <w:vAlign w:val="center"/>
          </w:tcPr>
          <w:p w:rsidR="00763BEE" w:rsidRDefault="00AE3432">
            <w:pPr>
              <w:adjustRightInd w:val="0"/>
              <w:snapToGrid w:val="0"/>
              <w:spacing w:line="400" w:lineRule="exact"/>
              <w:jc w:val="center"/>
              <w:rPr>
                <w:rFonts w:ascii="Times New Roman" w:hAnsi="Times New Roman" w:cs="Times New Roman"/>
                <w:b/>
                <w:sz w:val="24"/>
              </w:rPr>
            </w:pPr>
            <w:r>
              <w:rPr>
                <w:rFonts w:ascii="Times New Roman" w:hAnsi="Times New Roman" w:cs="Times New Roman"/>
                <w:b/>
                <w:sz w:val="24"/>
              </w:rPr>
              <w:t>分值</w:t>
            </w:r>
          </w:p>
        </w:tc>
        <w:tc>
          <w:tcPr>
            <w:tcW w:w="6153" w:type="dxa"/>
            <w:vAlign w:val="center"/>
          </w:tcPr>
          <w:p w:rsidR="00763BEE" w:rsidRDefault="00AE3432">
            <w:pPr>
              <w:adjustRightInd w:val="0"/>
              <w:snapToGrid w:val="0"/>
              <w:spacing w:line="400" w:lineRule="exact"/>
              <w:jc w:val="center"/>
              <w:rPr>
                <w:rFonts w:ascii="Times New Roman" w:hAnsi="Times New Roman" w:cs="Times New Roman"/>
                <w:b/>
                <w:sz w:val="24"/>
              </w:rPr>
            </w:pPr>
            <w:r>
              <w:rPr>
                <w:rFonts w:ascii="Times New Roman" w:hAnsi="Times New Roman" w:cs="Times New Roman"/>
                <w:b/>
                <w:sz w:val="24"/>
              </w:rPr>
              <w:t>评比要素</w:t>
            </w:r>
          </w:p>
        </w:tc>
      </w:tr>
      <w:tr w:rsidR="00763BEE">
        <w:trPr>
          <w:cantSplit/>
        </w:trPr>
        <w:tc>
          <w:tcPr>
            <w:tcW w:w="1702" w:type="dxa"/>
            <w:vAlign w:val="center"/>
          </w:tcPr>
          <w:p w:rsidR="00763BEE" w:rsidRDefault="00AE3432">
            <w:pPr>
              <w:adjustRightInd w:val="0"/>
              <w:snapToGrid w:val="0"/>
              <w:spacing w:line="320" w:lineRule="exact"/>
              <w:jc w:val="center"/>
              <w:rPr>
                <w:rFonts w:ascii="Times New Roman" w:hAnsi="Times New Roman" w:cs="Times New Roman"/>
                <w:sz w:val="24"/>
              </w:rPr>
            </w:pPr>
            <w:r>
              <w:rPr>
                <w:rFonts w:ascii="Times New Roman" w:hAnsi="Times New Roman" w:cs="Times New Roman"/>
                <w:sz w:val="24"/>
              </w:rPr>
              <w:t>教学目标</w:t>
            </w:r>
          </w:p>
        </w:tc>
        <w:tc>
          <w:tcPr>
            <w:tcW w:w="851" w:type="dxa"/>
            <w:vAlign w:val="center"/>
          </w:tcPr>
          <w:p w:rsidR="00763BEE" w:rsidRDefault="00AE3432">
            <w:pPr>
              <w:adjustRightInd w:val="0"/>
              <w:snapToGrid w:val="0"/>
              <w:spacing w:line="320" w:lineRule="exact"/>
              <w:jc w:val="center"/>
              <w:rPr>
                <w:rFonts w:ascii="Times New Roman" w:hAnsi="Times New Roman" w:cs="Times New Roman"/>
                <w:sz w:val="24"/>
              </w:rPr>
            </w:pPr>
            <w:r>
              <w:rPr>
                <w:rFonts w:ascii="Times New Roman" w:hAnsi="Times New Roman" w:cs="Times New Roman"/>
                <w:sz w:val="24"/>
              </w:rPr>
              <w:t>15</w:t>
            </w:r>
          </w:p>
        </w:tc>
        <w:tc>
          <w:tcPr>
            <w:tcW w:w="6153" w:type="dxa"/>
            <w:vAlign w:val="center"/>
          </w:tcPr>
          <w:p w:rsidR="00763BEE" w:rsidRDefault="00AE3432">
            <w:pPr>
              <w:adjustRightInd w:val="0"/>
              <w:snapToGrid w:val="0"/>
              <w:spacing w:line="320" w:lineRule="exact"/>
              <w:rPr>
                <w:rFonts w:ascii="Times New Roman" w:hAnsi="Times New Roman" w:cs="Times New Roman"/>
                <w:sz w:val="24"/>
              </w:rPr>
            </w:pPr>
            <w:r>
              <w:rPr>
                <w:rFonts w:ascii="Times New Roman" w:hAnsi="Times New Roman" w:cs="Times New Roman"/>
                <w:sz w:val="24"/>
              </w:rPr>
              <w:t>体现新课标的理念；</w:t>
            </w:r>
          </w:p>
          <w:p w:rsidR="00763BEE" w:rsidRDefault="00AE3432">
            <w:pPr>
              <w:adjustRightInd w:val="0"/>
              <w:snapToGrid w:val="0"/>
              <w:spacing w:line="320" w:lineRule="exact"/>
              <w:rPr>
                <w:rFonts w:ascii="Times New Roman" w:hAnsi="Times New Roman" w:cs="Times New Roman"/>
                <w:sz w:val="24"/>
              </w:rPr>
            </w:pPr>
            <w:r>
              <w:rPr>
                <w:rFonts w:ascii="Times New Roman" w:hAnsi="Times New Roman" w:cs="Times New Roman"/>
                <w:sz w:val="24"/>
              </w:rPr>
              <w:t>教学目标明确；</w:t>
            </w:r>
          </w:p>
          <w:p w:rsidR="00763BEE" w:rsidRDefault="00AE3432">
            <w:pPr>
              <w:adjustRightInd w:val="0"/>
              <w:snapToGrid w:val="0"/>
              <w:spacing w:line="320" w:lineRule="exact"/>
              <w:rPr>
                <w:rFonts w:ascii="Times New Roman" w:hAnsi="Times New Roman" w:cs="Times New Roman"/>
                <w:sz w:val="24"/>
              </w:rPr>
            </w:pPr>
            <w:r>
              <w:rPr>
                <w:rFonts w:ascii="Times New Roman" w:hAnsi="Times New Roman" w:cs="Times New Roman"/>
                <w:sz w:val="24"/>
              </w:rPr>
              <w:t>提高学生信息技能和素养。</w:t>
            </w:r>
          </w:p>
        </w:tc>
      </w:tr>
      <w:tr w:rsidR="00763BEE">
        <w:trPr>
          <w:cantSplit/>
        </w:trPr>
        <w:tc>
          <w:tcPr>
            <w:tcW w:w="1702" w:type="dxa"/>
            <w:vAlign w:val="center"/>
          </w:tcPr>
          <w:p w:rsidR="00763BEE" w:rsidRDefault="00AE3432">
            <w:pPr>
              <w:adjustRightInd w:val="0"/>
              <w:snapToGrid w:val="0"/>
              <w:spacing w:line="320" w:lineRule="exact"/>
              <w:jc w:val="center"/>
              <w:rPr>
                <w:rFonts w:ascii="Times New Roman" w:hAnsi="Times New Roman" w:cs="Times New Roman"/>
                <w:sz w:val="24"/>
              </w:rPr>
            </w:pPr>
            <w:r>
              <w:rPr>
                <w:rFonts w:ascii="Times New Roman" w:hAnsi="Times New Roman" w:cs="Times New Roman"/>
                <w:sz w:val="24"/>
              </w:rPr>
              <w:t>教学设计</w:t>
            </w:r>
          </w:p>
        </w:tc>
        <w:tc>
          <w:tcPr>
            <w:tcW w:w="851" w:type="dxa"/>
            <w:vAlign w:val="center"/>
          </w:tcPr>
          <w:p w:rsidR="00763BEE" w:rsidRDefault="00AE3432">
            <w:pPr>
              <w:adjustRightInd w:val="0"/>
              <w:snapToGrid w:val="0"/>
              <w:spacing w:line="320" w:lineRule="exact"/>
              <w:jc w:val="center"/>
              <w:rPr>
                <w:rFonts w:ascii="Times New Roman" w:hAnsi="Times New Roman" w:cs="Times New Roman"/>
                <w:sz w:val="24"/>
              </w:rPr>
            </w:pPr>
            <w:r>
              <w:rPr>
                <w:rFonts w:ascii="Times New Roman" w:hAnsi="Times New Roman" w:cs="Times New Roman"/>
                <w:sz w:val="24"/>
              </w:rPr>
              <w:t>25</w:t>
            </w:r>
          </w:p>
        </w:tc>
        <w:tc>
          <w:tcPr>
            <w:tcW w:w="6153" w:type="dxa"/>
            <w:vAlign w:val="center"/>
          </w:tcPr>
          <w:p w:rsidR="00763BEE" w:rsidRDefault="00AE3432">
            <w:pPr>
              <w:adjustRightInd w:val="0"/>
              <w:snapToGrid w:val="0"/>
              <w:spacing w:line="320" w:lineRule="exact"/>
              <w:rPr>
                <w:rFonts w:ascii="Times New Roman" w:hAnsi="Times New Roman" w:cs="Times New Roman"/>
                <w:sz w:val="24"/>
              </w:rPr>
            </w:pPr>
            <w:r>
              <w:rPr>
                <w:rFonts w:ascii="Times New Roman" w:hAnsi="Times New Roman" w:cs="Times New Roman"/>
                <w:sz w:val="24"/>
              </w:rPr>
              <w:t>教学情境符合教学目标和对象的要求；</w:t>
            </w:r>
          </w:p>
          <w:p w:rsidR="00763BEE" w:rsidRDefault="00AE3432">
            <w:pPr>
              <w:adjustRightInd w:val="0"/>
              <w:snapToGrid w:val="0"/>
              <w:spacing w:line="320" w:lineRule="exact"/>
              <w:rPr>
                <w:rFonts w:ascii="Times New Roman" w:hAnsi="Times New Roman" w:cs="Times New Roman"/>
                <w:sz w:val="24"/>
              </w:rPr>
            </w:pPr>
            <w:r>
              <w:rPr>
                <w:rFonts w:ascii="Times New Roman" w:hAnsi="Times New Roman" w:cs="Times New Roman"/>
                <w:sz w:val="24"/>
              </w:rPr>
              <w:t>注重学科特点，将信息技术与学科教学整合；</w:t>
            </w:r>
          </w:p>
          <w:p w:rsidR="00763BEE" w:rsidRDefault="00AE3432">
            <w:pPr>
              <w:adjustRightInd w:val="0"/>
              <w:snapToGrid w:val="0"/>
              <w:spacing w:line="320" w:lineRule="exact"/>
              <w:rPr>
                <w:rFonts w:ascii="Times New Roman" w:hAnsi="Times New Roman" w:cs="Times New Roman"/>
                <w:sz w:val="24"/>
              </w:rPr>
            </w:pPr>
            <w:r>
              <w:rPr>
                <w:rFonts w:ascii="Times New Roman" w:hAnsi="Times New Roman" w:cs="Times New Roman"/>
                <w:sz w:val="24"/>
              </w:rPr>
              <w:t>适当采用符合教学要求的学习模式。</w:t>
            </w:r>
          </w:p>
        </w:tc>
      </w:tr>
      <w:tr w:rsidR="00763BEE">
        <w:trPr>
          <w:cantSplit/>
        </w:trPr>
        <w:tc>
          <w:tcPr>
            <w:tcW w:w="1702" w:type="dxa"/>
            <w:vAlign w:val="center"/>
          </w:tcPr>
          <w:p w:rsidR="00763BEE" w:rsidRDefault="00AE3432">
            <w:pPr>
              <w:adjustRightInd w:val="0"/>
              <w:snapToGrid w:val="0"/>
              <w:spacing w:line="320" w:lineRule="exact"/>
              <w:jc w:val="center"/>
              <w:rPr>
                <w:rFonts w:ascii="Times New Roman" w:hAnsi="Times New Roman" w:cs="Times New Roman"/>
                <w:sz w:val="24"/>
              </w:rPr>
            </w:pPr>
            <w:r>
              <w:rPr>
                <w:rFonts w:ascii="Times New Roman" w:hAnsi="Times New Roman" w:cs="Times New Roman"/>
                <w:sz w:val="24"/>
              </w:rPr>
              <w:t>教学行为</w:t>
            </w:r>
          </w:p>
        </w:tc>
        <w:tc>
          <w:tcPr>
            <w:tcW w:w="851" w:type="dxa"/>
            <w:vAlign w:val="center"/>
          </w:tcPr>
          <w:p w:rsidR="00763BEE" w:rsidRDefault="00AE3432">
            <w:pPr>
              <w:adjustRightInd w:val="0"/>
              <w:snapToGrid w:val="0"/>
              <w:spacing w:line="320" w:lineRule="exact"/>
              <w:jc w:val="center"/>
              <w:rPr>
                <w:rFonts w:ascii="Times New Roman" w:hAnsi="Times New Roman" w:cs="Times New Roman"/>
                <w:sz w:val="24"/>
              </w:rPr>
            </w:pPr>
            <w:r>
              <w:rPr>
                <w:rFonts w:ascii="Times New Roman" w:hAnsi="Times New Roman" w:cs="Times New Roman"/>
                <w:sz w:val="24"/>
              </w:rPr>
              <w:t>25</w:t>
            </w:r>
          </w:p>
        </w:tc>
        <w:tc>
          <w:tcPr>
            <w:tcW w:w="6153" w:type="dxa"/>
            <w:vAlign w:val="center"/>
          </w:tcPr>
          <w:p w:rsidR="00763BEE" w:rsidRDefault="00AE3432">
            <w:pPr>
              <w:adjustRightInd w:val="0"/>
              <w:snapToGrid w:val="0"/>
              <w:spacing w:line="320" w:lineRule="exact"/>
              <w:ind w:left="-214"/>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面向全体学生，关注个性差异；</w:t>
            </w:r>
          </w:p>
          <w:p w:rsidR="00763BEE" w:rsidRDefault="00AE3432">
            <w:pPr>
              <w:adjustRightInd w:val="0"/>
              <w:snapToGrid w:val="0"/>
              <w:spacing w:line="320" w:lineRule="exact"/>
              <w:ind w:left="-214"/>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sz w:val="24"/>
              </w:rPr>
              <w:tab/>
            </w:r>
            <w:r>
              <w:rPr>
                <w:rFonts w:ascii="Times New Roman" w:hAnsi="Times New Roman" w:cs="Times New Roman"/>
                <w:sz w:val="24"/>
              </w:rPr>
              <w:t>能利用信息技术的功能优势调控教学活动；</w:t>
            </w:r>
          </w:p>
          <w:p w:rsidR="00763BEE" w:rsidRDefault="00AE3432">
            <w:pPr>
              <w:adjustRightInd w:val="0"/>
              <w:snapToGrid w:val="0"/>
              <w:spacing w:line="320" w:lineRule="exact"/>
              <w:ind w:left="-214"/>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sz w:val="24"/>
              </w:rPr>
              <w:tab/>
            </w:r>
            <w:r>
              <w:rPr>
                <w:rFonts w:ascii="Times New Roman" w:hAnsi="Times New Roman" w:cs="Times New Roman"/>
                <w:sz w:val="24"/>
              </w:rPr>
              <w:t>围绕教学，促进学生学习能力发展。</w:t>
            </w:r>
          </w:p>
        </w:tc>
      </w:tr>
      <w:tr w:rsidR="00763BEE">
        <w:trPr>
          <w:cantSplit/>
        </w:trPr>
        <w:tc>
          <w:tcPr>
            <w:tcW w:w="1702" w:type="dxa"/>
            <w:vAlign w:val="center"/>
          </w:tcPr>
          <w:p w:rsidR="00763BEE" w:rsidRDefault="00AE3432">
            <w:pPr>
              <w:adjustRightInd w:val="0"/>
              <w:snapToGrid w:val="0"/>
              <w:spacing w:line="320" w:lineRule="exact"/>
              <w:jc w:val="center"/>
              <w:rPr>
                <w:rFonts w:ascii="Times New Roman" w:hAnsi="Times New Roman" w:cs="Times New Roman"/>
                <w:sz w:val="24"/>
              </w:rPr>
            </w:pPr>
            <w:r>
              <w:rPr>
                <w:rFonts w:ascii="Times New Roman" w:hAnsi="Times New Roman" w:cs="Times New Roman"/>
                <w:sz w:val="24"/>
              </w:rPr>
              <w:t>教学效果</w:t>
            </w:r>
          </w:p>
        </w:tc>
        <w:tc>
          <w:tcPr>
            <w:tcW w:w="851" w:type="dxa"/>
            <w:vAlign w:val="center"/>
          </w:tcPr>
          <w:p w:rsidR="00763BEE" w:rsidRDefault="00AE3432">
            <w:pPr>
              <w:adjustRightInd w:val="0"/>
              <w:snapToGrid w:val="0"/>
              <w:spacing w:line="320" w:lineRule="exact"/>
              <w:jc w:val="center"/>
              <w:rPr>
                <w:rFonts w:ascii="Times New Roman" w:hAnsi="Times New Roman" w:cs="Times New Roman"/>
                <w:sz w:val="24"/>
              </w:rPr>
            </w:pPr>
            <w:r>
              <w:rPr>
                <w:rFonts w:ascii="Times New Roman" w:hAnsi="Times New Roman" w:cs="Times New Roman"/>
                <w:sz w:val="24"/>
              </w:rPr>
              <w:t>25</w:t>
            </w:r>
          </w:p>
        </w:tc>
        <w:tc>
          <w:tcPr>
            <w:tcW w:w="6153" w:type="dxa"/>
            <w:vAlign w:val="center"/>
          </w:tcPr>
          <w:p w:rsidR="00763BEE" w:rsidRDefault="00AE3432">
            <w:pPr>
              <w:adjustRightInd w:val="0"/>
              <w:snapToGrid w:val="0"/>
              <w:spacing w:line="320" w:lineRule="exact"/>
              <w:rPr>
                <w:rFonts w:ascii="Times New Roman" w:hAnsi="Times New Roman" w:cs="Times New Roman"/>
                <w:sz w:val="24"/>
              </w:rPr>
            </w:pPr>
            <w:r>
              <w:rPr>
                <w:rFonts w:ascii="Times New Roman" w:hAnsi="Times New Roman" w:cs="Times New Roman"/>
                <w:sz w:val="24"/>
              </w:rPr>
              <w:t>教学和信息素养目标达成度高；</w:t>
            </w:r>
          </w:p>
          <w:p w:rsidR="00763BEE" w:rsidRDefault="00AE3432">
            <w:pPr>
              <w:adjustRightInd w:val="0"/>
              <w:snapToGrid w:val="0"/>
              <w:spacing w:line="320" w:lineRule="exact"/>
              <w:rPr>
                <w:rFonts w:ascii="Times New Roman" w:hAnsi="Times New Roman" w:cs="Times New Roman"/>
                <w:sz w:val="24"/>
              </w:rPr>
            </w:pPr>
            <w:r>
              <w:rPr>
                <w:rFonts w:ascii="Times New Roman" w:hAnsi="Times New Roman" w:cs="Times New Roman"/>
                <w:sz w:val="24"/>
              </w:rPr>
              <w:t>学生思维活跃、积极参与，创新精神和实践能力培养得到充分体现。</w:t>
            </w:r>
          </w:p>
        </w:tc>
      </w:tr>
      <w:tr w:rsidR="00763BEE">
        <w:trPr>
          <w:cantSplit/>
        </w:trPr>
        <w:tc>
          <w:tcPr>
            <w:tcW w:w="1702" w:type="dxa"/>
          </w:tcPr>
          <w:p w:rsidR="00763BEE" w:rsidRDefault="00AE3432">
            <w:pPr>
              <w:adjustRightInd w:val="0"/>
              <w:snapToGrid w:val="0"/>
              <w:spacing w:line="320" w:lineRule="exact"/>
              <w:jc w:val="center"/>
              <w:rPr>
                <w:rFonts w:ascii="Times New Roman" w:hAnsi="Times New Roman" w:cs="Times New Roman"/>
                <w:sz w:val="24"/>
              </w:rPr>
            </w:pPr>
            <w:r>
              <w:rPr>
                <w:rFonts w:ascii="Times New Roman" w:hAnsi="Times New Roman" w:cs="Times New Roman"/>
                <w:sz w:val="24"/>
              </w:rPr>
              <w:t>教学反思</w:t>
            </w:r>
          </w:p>
        </w:tc>
        <w:tc>
          <w:tcPr>
            <w:tcW w:w="851" w:type="dxa"/>
          </w:tcPr>
          <w:p w:rsidR="00763BEE" w:rsidRDefault="00AE3432">
            <w:pPr>
              <w:spacing w:line="320" w:lineRule="exact"/>
              <w:jc w:val="center"/>
              <w:rPr>
                <w:rFonts w:ascii="Times New Roman" w:hAnsi="Times New Roman" w:cs="Times New Roman"/>
                <w:sz w:val="24"/>
              </w:rPr>
            </w:pPr>
            <w:r>
              <w:rPr>
                <w:rFonts w:ascii="Times New Roman" w:hAnsi="Times New Roman" w:cs="Times New Roman"/>
                <w:sz w:val="24"/>
              </w:rPr>
              <w:t>10</w:t>
            </w:r>
          </w:p>
        </w:tc>
        <w:tc>
          <w:tcPr>
            <w:tcW w:w="6153" w:type="dxa"/>
          </w:tcPr>
          <w:p w:rsidR="00763BEE" w:rsidRDefault="00AE3432">
            <w:pPr>
              <w:adjustRightInd w:val="0"/>
              <w:snapToGrid w:val="0"/>
              <w:spacing w:line="320" w:lineRule="exact"/>
              <w:rPr>
                <w:rFonts w:ascii="Times New Roman" w:hAnsi="Times New Roman" w:cs="Times New Roman"/>
                <w:sz w:val="24"/>
              </w:rPr>
            </w:pPr>
            <w:r>
              <w:rPr>
                <w:rFonts w:ascii="Times New Roman" w:hAnsi="Times New Roman" w:cs="Times New Roman"/>
                <w:sz w:val="24"/>
              </w:rPr>
              <w:t>有及时的反馈、评价和课后反思。</w:t>
            </w:r>
          </w:p>
        </w:tc>
      </w:tr>
    </w:tbl>
    <w:p w:rsidR="00763BEE" w:rsidRDefault="00AE3432" w:rsidP="00A617A5">
      <w:pPr>
        <w:pStyle w:val="1"/>
        <w:spacing w:before="312" w:after="312"/>
        <w:rPr>
          <w:sz w:val="32"/>
        </w:rPr>
      </w:pPr>
      <w:bookmarkStart w:id="6" w:name="_Toc8675"/>
      <w:r>
        <w:rPr>
          <w:rFonts w:hint="eastAsia"/>
          <w:sz w:val="32"/>
        </w:rPr>
        <w:lastRenderedPageBreak/>
        <w:t>四、教师网络空间应用案例</w:t>
      </w:r>
      <w:bookmarkEnd w:id="6"/>
    </w:p>
    <w:p w:rsidR="00763BEE" w:rsidRDefault="00AE3432" w:rsidP="00A617A5">
      <w:pPr>
        <w:spacing w:line="520" w:lineRule="exact"/>
        <w:ind w:firstLineChars="200" w:firstLine="640"/>
        <w:rPr>
          <w:rFonts w:ascii="Times New Roman" w:eastAsia="华文仿宋" w:hAnsi="Times New Roman" w:cs="Times New Roman"/>
          <w:sz w:val="32"/>
          <w:szCs w:val="32"/>
        </w:rPr>
      </w:pPr>
      <w:r>
        <w:rPr>
          <w:rFonts w:ascii="Times New Roman" w:eastAsia="华文仿宋" w:hAnsi="Times New Roman" w:cs="Times New Roman" w:hint="eastAsia"/>
          <w:sz w:val="32"/>
          <w:szCs w:val="32"/>
        </w:rPr>
        <w:t>指教师应用网络学习空间开展资源应用、备课授课、在线作业、辅导评价、学情分析、师生互动、家校互动、网络研修等教育教学活动效果突出的案例。</w:t>
      </w:r>
    </w:p>
    <w:p w:rsidR="00763BEE" w:rsidRDefault="00AE3432" w:rsidP="00A617A5">
      <w:pPr>
        <w:spacing w:line="520" w:lineRule="exact"/>
        <w:ind w:firstLineChars="200" w:firstLine="640"/>
        <w:rPr>
          <w:rFonts w:ascii="Times New Roman" w:eastAsia="华文仿宋" w:hAnsi="Times New Roman" w:cs="Times New Roman"/>
          <w:sz w:val="32"/>
          <w:szCs w:val="32"/>
        </w:rPr>
      </w:pPr>
      <w:r>
        <w:rPr>
          <w:rFonts w:ascii="Times New Roman" w:eastAsia="华文仿宋" w:hAnsi="Times New Roman" w:cs="Times New Roman" w:hint="eastAsia"/>
          <w:sz w:val="32"/>
          <w:szCs w:val="32"/>
        </w:rPr>
        <w:t xml:space="preserve">1. </w:t>
      </w:r>
      <w:r>
        <w:rPr>
          <w:rFonts w:ascii="Times New Roman" w:eastAsia="华文仿宋" w:hAnsi="Times New Roman" w:cs="Times New Roman" w:hint="eastAsia"/>
          <w:sz w:val="32"/>
          <w:szCs w:val="32"/>
        </w:rPr>
        <w:t>制作要求：提交通过文字、图片、音频、视频等各类素材制作的</w:t>
      </w:r>
      <w:r>
        <w:rPr>
          <w:rFonts w:ascii="Times New Roman" w:eastAsia="华文仿宋" w:hAnsi="Times New Roman" w:cs="Times New Roman" w:hint="eastAsia"/>
          <w:sz w:val="32"/>
          <w:szCs w:val="32"/>
        </w:rPr>
        <w:t>PPT</w:t>
      </w:r>
      <w:r>
        <w:rPr>
          <w:rFonts w:ascii="Times New Roman" w:eastAsia="华文仿宋" w:hAnsi="Times New Roman" w:cs="Times New Roman" w:hint="eastAsia"/>
          <w:sz w:val="32"/>
          <w:szCs w:val="32"/>
        </w:rPr>
        <w:t>文档、教学活动录像和其他材料，综合反映教师网络空间的日常应用情况和应用效果。同时提交空间使用说明文档，包括空间网址、评审专用临时账号密码和使用指南等。报送形式：作品以</w:t>
      </w:r>
      <w:r>
        <w:rPr>
          <w:rFonts w:ascii="Times New Roman" w:eastAsia="华文仿宋" w:hAnsi="Times New Roman" w:cs="Times New Roman" w:hint="eastAsia"/>
          <w:sz w:val="32"/>
          <w:szCs w:val="32"/>
        </w:rPr>
        <w:t>zip</w:t>
      </w:r>
      <w:r>
        <w:rPr>
          <w:rFonts w:ascii="Times New Roman" w:eastAsia="华文仿宋" w:hAnsi="Times New Roman" w:cs="Times New Roman" w:hint="eastAsia"/>
          <w:sz w:val="32"/>
          <w:szCs w:val="32"/>
        </w:rPr>
        <w:t>压缩包格式报送，总大小建议不超过</w:t>
      </w:r>
      <w:r>
        <w:rPr>
          <w:rFonts w:ascii="Times New Roman" w:eastAsia="华文仿宋" w:hAnsi="Times New Roman" w:cs="Times New Roman" w:hint="eastAsia"/>
          <w:sz w:val="32"/>
          <w:szCs w:val="32"/>
        </w:rPr>
        <w:t>700MB</w:t>
      </w:r>
      <w:r>
        <w:rPr>
          <w:rFonts w:ascii="Times New Roman" w:eastAsia="华文仿宋" w:hAnsi="Times New Roman" w:cs="Times New Roman" w:hint="eastAsia"/>
          <w:sz w:val="32"/>
          <w:szCs w:val="32"/>
        </w:rPr>
        <w:t>。</w:t>
      </w:r>
    </w:p>
    <w:p w:rsidR="00763BEE" w:rsidRDefault="00AE3432" w:rsidP="00A617A5">
      <w:pPr>
        <w:spacing w:line="520" w:lineRule="exact"/>
        <w:ind w:firstLineChars="200" w:firstLine="640"/>
        <w:rPr>
          <w:rFonts w:ascii="Times New Roman" w:eastAsia="华文仿宋" w:hAnsi="Times New Roman" w:cs="Times New Roman"/>
          <w:sz w:val="32"/>
          <w:szCs w:val="32"/>
        </w:rPr>
      </w:pPr>
      <w:r>
        <w:rPr>
          <w:rFonts w:ascii="Times New Roman" w:eastAsia="华文仿宋" w:hAnsi="Times New Roman" w:cs="Times New Roman" w:hint="eastAsia"/>
          <w:sz w:val="32"/>
          <w:szCs w:val="32"/>
        </w:rPr>
        <w:t xml:space="preserve">2. </w:t>
      </w:r>
      <w:r>
        <w:rPr>
          <w:rFonts w:ascii="Times New Roman" w:eastAsia="华文仿宋" w:hAnsi="Times New Roman" w:cs="Times New Roman" w:hint="eastAsia"/>
          <w:sz w:val="32"/>
          <w:szCs w:val="32"/>
        </w:rPr>
        <w:t>评审标</w:t>
      </w:r>
      <w:r>
        <w:rPr>
          <w:rFonts w:ascii="Times New Roman" w:eastAsia="华文仿宋" w:hAnsi="Times New Roman" w:cs="Times New Roman"/>
          <w:sz w:val="32"/>
          <w:szCs w:val="32"/>
        </w:rPr>
        <w:t>准</w:t>
      </w:r>
    </w:p>
    <w:p w:rsidR="00763BEE" w:rsidRDefault="00763BEE">
      <w:pPr>
        <w:jc w:val="center"/>
        <w:rPr>
          <w:rFonts w:ascii="Times New Roman" w:eastAsia="仿宋" w:hAnsi="Times New Roman" w:cs="Times New Roman"/>
          <w:b/>
          <w:sz w:val="24"/>
          <w:szCs w:val="24"/>
        </w:rPr>
      </w:pPr>
    </w:p>
    <w:p w:rsidR="00763BEE" w:rsidRDefault="00AE3432">
      <w:pPr>
        <w:jc w:val="center"/>
        <w:rPr>
          <w:rFonts w:ascii="Times New Roman" w:eastAsia="仿宋" w:hAnsi="Times New Roman" w:cs="Times New Roman"/>
          <w:b/>
          <w:sz w:val="24"/>
          <w:szCs w:val="24"/>
        </w:rPr>
      </w:pPr>
      <w:r>
        <w:rPr>
          <w:rFonts w:ascii="Times New Roman" w:eastAsia="仿宋" w:hAnsi="Times New Roman" w:cs="Times New Roman" w:hint="eastAsia"/>
          <w:b/>
          <w:sz w:val="24"/>
          <w:szCs w:val="24"/>
        </w:rPr>
        <w:t>教师网络</w:t>
      </w:r>
      <w:r>
        <w:rPr>
          <w:rFonts w:ascii="Times New Roman" w:eastAsia="仿宋" w:hAnsi="Times New Roman" w:cs="Times New Roman"/>
          <w:b/>
          <w:sz w:val="24"/>
          <w:szCs w:val="24"/>
        </w:rPr>
        <w:t>空间</w:t>
      </w:r>
      <w:r>
        <w:rPr>
          <w:rFonts w:ascii="Times New Roman" w:eastAsia="仿宋" w:hAnsi="Times New Roman" w:cs="Times New Roman" w:hint="eastAsia"/>
          <w:b/>
          <w:sz w:val="24"/>
          <w:szCs w:val="24"/>
        </w:rPr>
        <w:t>应用案例</w:t>
      </w:r>
      <w:r>
        <w:rPr>
          <w:rFonts w:ascii="Times New Roman" w:eastAsia="仿宋" w:hAnsi="Times New Roman" w:cs="Times New Roman"/>
          <w:b/>
          <w:sz w:val="24"/>
          <w:szCs w:val="24"/>
        </w:rPr>
        <w:t>评审标准</w:t>
      </w:r>
    </w:p>
    <w:tbl>
      <w:tblPr>
        <w:tblW w:w="870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2"/>
        <w:gridCol w:w="851"/>
        <w:gridCol w:w="6153"/>
      </w:tblGrid>
      <w:tr w:rsidR="00763BEE">
        <w:trPr>
          <w:cantSplit/>
        </w:trPr>
        <w:tc>
          <w:tcPr>
            <w:tcW w:w="1702" w:type="dxa"/>
            <w:vAlign w:val="center"/>
          </w:tcPr>
          <w:p w:rsidR="00763BEE" w:rsidRDefault="00AE3432">
            <w:pPr>
              <w:adjustRightInd w:val="0"/>
              <w:snapToGrid w:val="0"/>
              <w:spacing w:line="400" w:lineRule="exact"/>
              <w:jc w:val="center"/>
              <w:rPr>
                <w:rFonts w:ascii="Times New Roman" w:hAnsi="Times New Roman" w:cs="Times New Roman"/>
                <w:b/>
                <w:sz w:val="24"/>
              </w:rPr>
            </w:pPr>
            <w:r>
              <w:rPr>
                <w:rFonts w:ascii="Times New Roman" w:hAnsi="Times New Roman" w:cs="Times New Roman"/>
                <w:b/>
                <w:sz w:val="24"/>
              </w:rPr>
              <w:t>评比指标</w:t>
            </w:r>
          </w:p>
        </w:tc>
        <w:tc>
          <w:tcPr>
            <w:tcW w:w="851" w:type="dxa"/>
            <w:vAlign w:val="center"/>
          </w:tcPr>
          <w:p w:rsidR="00763BEE" w:rsidRDefault="00AE3432">
            <w:pPr>
              <w:adjustRightInd w:val="0"/>
              <w:snapToGrid w:val="0"/>
              <w:spacing w:line="400" w:lineRule="exact"/>
              <w:jc w:val="center"/>
              <w:rPr>
                <w:rFonts w:ascii="Times New Roman" w:hAnsi="Times New Roman" w:cs="Times New Roman"/>
                <w:b/>
                <w:sz w:val="24"/>
              </w:rPr>
            </w:pPr>
            <w:r>
              <w:rPr>
                <w:rFonts w:ascii="Times New Roman" w:hAnsi="Times New Roman" w:cs="Times New Roman"/>
                <w:b/>
                <w:sz w:val="24"/>
              </w:rPr>
              <w:t>分值</w:t>
            </w:r>
          </w:p>
        </w:tc>
        <w:tc>
          <w:tcPr>
            <w:tcW w:w="6153" w:type="dxa"/>
            <w:vAlign w:val="center"/>
          </w:tcPr>
          <w:p w:rsidR="00763BEE" w:rsidRDefault="00AE3432">
            <w:pPr>
              <w:adjustRightInd w:val="0"/>
              <w:snapToGrid w:val="0"/>
              <w:spacing w:line="400" w:lineRule="exact"/>
              <w:jc w:val="center"/>
              <w:rPr>
                <w:rFonts w:ascii="Times New Roman" w:hAnsi="Times New Roman" w:cs="Times New Roman"/>
                <w:b/>
                <w:sz w:val="24"/>
              </w:rPr>
            </w:pPr>
            <w:r>
              <w:rPr>
                <w:rFonts w:ascii="Times New Roman" w:hAnsi="Times New Roman" w:cs="Times New Roman"/>
                <w:b/>
                <w:sz w:val="24"/>
              </w:rPr>
              <w:t>评比要素</w:t>
            </w:r>
          </w:p>
        </w:tc>
      </w:tr>
      <w:tr w:rsidR="00763BEE">
        <w:trPr>
          <w:cantSplit/>
        </w:trPr>
        <w:tc>
          <w:tcPr>
            <w:tcW w:w="1702" w:type="dxa"/>
            <w:vAlign w:val="center"/>
          </w:tcPr>
          <w:p w:rsidR="00763BEE" w:rsidRDefault="00AE3432">
            <w:pPr>
              <w:adjustRightInd w:val="0"/>
              <w:snapToGrid w:val="0"/>
              <w:spacing w:line="320" w:lineRule="exact"/>
              <w:jc w:val="center"/>
              <w:rPr>
                <w:rFonts w:ascii="Times New Roman" w:hAnsi="Times New Roman" w:cs="Times New Roman"/>
                <w:sz w:val="24"/>
              </w:rPr>
            </w:pPr>
            <w:r>
              <w:rPr>
                <w:rFonts w:ascii="Times New Roman" w:hAnsi="Times New Roman" w:cs="Times New Roman" w:hint="eastAsia"/>
                <w:sz w:val="24"/>
              </w:rPr>
              <w:t>内容建设</w:t>
            </w:r>
          </w:p>
        </w:tc>
        <w:tc>
          <w:tcPr>
            <w:tcW w:w="851" w:type="dxa"/>
            <w:vAlign w:val="center"/>
          </w:tcPr>
          <w:p w:rsidR="00763BEE" w:rsidRDefault="00AE3432">
            <w:pPr>
              <w:adjustRightInd w:val="0"/>
              <w:snapToGrid w:val="0"/>
              <w:spacing w:line="320" w:lineRule="exact"/>
              <w:jc w:val="center"/>
              <w:rPr>
                <w:rFonts w:ascii="Times New Roman" w:hAnsi="Times New Roman" w:cs="Times New Roman"/>
                <w:sz w:val="24"/>
              </w:rPr>
            </w:pPr>
            <w:r>
              <w:rPr>
                <w:rFonts w:ascii="Times New Roman" w:hAnsi="Times New Roman" w:cs="Times New Roman"/>
                <w:sz w:val="24"/>
              </w:rPr>
              <w:t>1</w:t>
            </w:r>
            <w:r>
              <w:rPr>
                <w:rFonts w:ascii="Times New Roman" w:hAnsi="Times New Roman" w:cs="Times New Roman" w:hint="eastAsia"/>
                <w:sz w:val="24"/>
              </w:rPr>
              <w:t>0</w:t>
            </w:r>
          </w:p>
        </w:tc>
        <w:tc>
          <w:tcPr>
            <w:tcW w:w="6153" w:type="dxa"/>
          </w:tcPr>
          <w:p w:rsidR="00763BEE" w:rsidRDefault="00AE3432">
            <w:pPr>
              <w:adjustRightInd w:val="0"/>
              <w:snapToGrid w:val="0"/>
              <w:spacing w:line="320" w:lineRule="exact"/>
              <w:jc w:val="left"/>
              <w:rPr>
                <w:rFonts w:ascii="Times New Roman" w:hAnsi="Times New Roman" w:cs="Times New Roman"/>
                <w:sz w:val="24"/>
              </w:rPr>
            </w:pPr>
            <w:r>
              <w:rPr>
                <w:rFonts w:ascii="Times New Roman" w:hAnsi="Times New Roman" w:cs="Times New Roman"/>
                <w:sz w:val="24"/>
              </w:rPr>
              <w:t>个性化设置合理</w:t>
            </w:r>
            <w:r>
              <w:rPr>
                <w:rFonts w:ascii="Times New Roman" w:hAnsi="Times New Roman" w:cs="Times New Roman" w:hint="eastAsia"/>
                <w:sz w:val="24"/>
              </w:rPr>
              <w:t>，主题鲜明，特色突出；</w:t>
            </w:r>
          </w:p>
          <w:p w:rsidR="00763BEE" w:rsidRDefault="00AE3432">
            <w:pPr>
              <w:adjustRightInd w:val="0"/>
              <w:snapToGrid w:val="0"/>
              <w:spacing w:line="320" w:lineRule="exact"/>
              <w:jc w:val="left"/>
              <w:rPr>
                <w:rFonts w:ascii="Times New Roman" w:hAnsi="Times New Roman" w:cs="Times New Roman"/>
                <w:sz w:val="24"/>
              </w:rPr>
            </w:pPr>
            <w:r>
              <w:rPr>
                <w:rFonts w:ascii="Times New Roman" w:hAnsi="Times New Roman" w:cs="Times New Roman"/>
                <w:sz w:val="24"/>
              </w:rPr>
              <w:t>栏目内容丰富</w:t>
            </w:r>
            <w:r>
              <w:rPr>
                <w:rFonts w:ascii="Times New Roman" w:hAnsi="Times New Roman" w:cs="Times New Roman" w:hint="eastAsia"/>
                <w:sz w:val="24"/>
              </w:rPr>
              <w:t>，</w:t>
            </w:r>
            <w:r>
              <w:rPr>
                <w:rFonts w:ascii="Times New Roman" w:hAnsi="Times New Roman" w:cs="Times New Roman"/>
                <w:sz w:val="24"/>
              </w:rPr>
              <w:t>记录完整</w:t>
            </w:r>
            <w:r>
              <w:rPr>
                <w:rFonts w:ascii="Times New Roman" w:hAnsi="Times New Roman" w:cs="Times New Roman" w:hint="eastAsia"/>
                <w:sz w:val="24"/>
              </w:rPr>
              <w:t>，</w:t>
            </w:r>
            <w:r>
              <w:rPr>
                <w:rFonts w:ascii="Times New Roman" w:hAnsi="Times New Roman" w:cs="Times New Roman"/>
                <w:sz w:val="24"/>
              </w:rPr>
              <w:t>更新及时</w:t>
            </w:r>
            <w:r>
              <w:rPr>
                <w:rFonts w:ascii="Times New Roman" w:hAnsi="Times New Roman" w:cs="Times New Roman" w:hint="eastAsia"/>
                <w:sz w:val="24"/>
              </w:rPr>
              <w:t>；</w:t>
            </w:r>
          </w:p>
          <w:p w:rsidR="00763BEE" w:rsidRDefault="00AE3432">
            <w:pPr>
              <w:adjustRightInd w:val="0"/>
              <w:snapToGrid w:val="0"/>
              <w:spacing w:line="320" w:lineRule="exact"/>
              <w:jc w:val="left"/>
              <w:rPr>
                <w:rFonts w:ascii="Times New Roman" w:hAnsi="Times New Roman" w:cs="Times New Roman"/>
                <w:sz w:val="24"/>
              </w:rPr>
            </w:pPr>
            <w:r>
              <w:rPr>
                <w:rFonts w:ascii="Times New Roman" w:hAnsi="Times New Roman" w:cs="Times New Roman" w:hint="eastAsia"/>
                <w:sz w:val="24"/>
              </w:rPr>
              <w:t>原创性、生成性资源丰富，访问量大。</w:t>
            </w:r>
          </w:p>
        </w:tc>
      </w:tr>
      <w:tr w:rsidR="00763BEE">
        <w:trPr>
          <w:cantSplit/>
        </w:trPr>
        <w:tc>
          <w:tcPr>
            <w:tcW w:w="1702" w:type="dxa"/>
            <w:vAlign w:val="center"/>
          </w:tcPr>
          <w:p w:rsidR="00763BEE" w:rsidRDefault="00AE3432">
            <w:pPr>
              <w:adjustRightInd w:val="0"/>
              <w:snapToGrid w:val="0"/>
              <w:spacing w:line="320" w:lineRule="exact"/>
              <w:jc w:val="center"/>
              <w:rPr>
                <w:rFonts w:ascii="Times New Roman" w:hAnsi="Times New Roman" w:cs="Times New Roman"/>
                <w:sz w:val="24"/>
              </w:rPr>
            </w:pPr>
            <w:r>
              <w:rPr>
                <w:rFonts w:ascii="Times New Roman" w:hAnsi="Times New Roman" w:cs="Times New Roman" w:hint="eastAsia"/>
                <w:sz w:val="24"/>
              </w:rPr>
              <w:t>教学应用</w:t>
            </w:r>
          </w:p>
        </w:tc>
        <w:tc>
          <w:tcPr>
            <w:tcW w:w="851" w:type="dxa"/>
            <w:vAlign w:val="center"/>
          </w:tcPr>
          <w:p w:rsidR="00763BEE" w:rsidRDefault="00AE3432">
            <w:pPr>
              <w:adjustRightInd w:val="0"/>
              <w:snapToGrid w:val="0"/>
              <w:spacing w:line="320" w:lineRule="exact"/>
              <w:jc w:val="center"/>
              <w:rPr>
                <w:rFonts w:ascii="Times New Roman" w:hAnsi="Times New Roman" w:cs="Times New Roman"/>
                <w:sz w:val="24"/>
              </w:rPr>
            </w:pPr>
            <w:r>
              <w:rPr>
                <w:rFonts w:ascii="Times New Roman" w:hAnsi="Times New Roman" w:cs="Times New Roman"/>
                <w:sz w:val="24"/>
              </w:rPr>
              <w:t>40</w:t>
            </w:r>
          </w:p>
        </w:tc>
        <w:tc>
          <w:tcPr>
            <w:tcW w:w="6153" w:type="dxa"/>
          </w:tcPr>
          <w:p w:rsidR="00763BEE" w:rsidRDefault="00AE3432">
            <w:pPr>
              <w:adjustRightInd w:val="0"/>
              <w:snapToGrid w:val="0"/>
              <w:spacing w:line="320" w:lineRule="exact"/>
              <w:jc w:val="left"/>
              <w:rPr>
                <w:rFonts w:ascii="Times New Roman" w:hAnsi="Times New Roman" w:cs="Times New Roman"/>
                <w:sz w:val="24"/>
              </w:rPr>
            </w:pPr>
            <w:r>
              <w:rPr>
                <w:rFonts w:ascii="Times New Roman" w:hAnsi="Times New Roman" w:cs="Times New Roman"/>
                <w:sz w:val="24"/>
              </w:rPr>
              <w:t>备课</w:t>
            </w:r>
            <w:r>
              <w:rPr>
                <w:rFonts w:ascii="Times New Roman" w:hAnsi="Times New Roman" w:cs="Times New Roman" w:hint="eastAsia"/>
                <w:sz w:val="24"/>
              </w:rPr>
              <w:t>、</w:t>
            </w:r>
            <w:r>
              <w:rPr>
                <w:rFonts w:ascii="Times New Roman" w:hAnsi="Times New Roman" w:cs="Times New Roman"/>
                <w:sz w:val="24"/>
              </w:rPr>
              <w:t>教研</w:t>
            </w:r>
            <w:r>
              <w:rPr>
                <w:rFonts w:ascii="Times New Roman" w:hAnsi="Times New Roman" w:cs="Times New Roman" w:hint="eastAsia"/>
                <w:sz w:val="24"/>
              </w:rPr>
              <w:t>、教学等</w:t>
            </w:r>
            <w:r>
              <w:rPr>
                <w:rFonts w:ascii="Times New Roman" w:hAnsi="Times New Roman" w:cs="Times New Roman"/>
                <w:sz w:val="24"/>
              </w:rPr>
              <w:t>活动记录完整</w:t>
            </w:r>
            <w:r>
              <w:rPr>
                <w:rFonts w:ascii="Times New Roman" w:hAnsi="Times New Roman" w:cs="Times New Roman" w:hint="eastAsia"/>
                <w:sz w:val="24"/>
              </w:rPr>
              <w:t>；</w:t>
            </w:r>
          </w:p>
          <w:p w:rsidR="00763BEE" w:rsidRDefault="00AE3432">
            <w:pPr>
              <w:adjustRightInd w:val="0"/>
              <w:snapToGrid w:val="0"/>
              <w:spacing w:line="320" w:lineRule="exact"/>
              <w:jc w:val="left"/>
              <w:rPr>
                <w:rFonts w:ascii="Times New Roman" w:hAnsi="Times New Roman" w:cs="Times New Roman"/>
                <w:sz w:val="24"/>
              </w:rPr>
            </w:pPr>
            <w:r>
              <w:rPr>
                <w:rFonts w:ascii="Times New Roman" w:hAnsi="Times New Roman" w:cs="Times New Roman"/>
                <w:sz w:val="24"/>
              </w:rPr>
              <w:t>教研形式</w:t>
            </w:r>
            <w:r>
              <w:rPr>
                <w:rFonts w:ascii="Times New Roman" w:hAnsi="Times New Roman" w:cs="Times New Roman" w:hint="eastAsia"/>
                <w:sz w:val="24"/>
              </w:rPr>
              <w:t>、</w:t>
            </w:r>
            <w:r>
              <w:rPr>
                <w:rFonts w:ascii="Times New Roman" w:hAnsi="Times New Roman" w:cs="Times New Roman"/>
                <w:sz w:val="24"/>
              </w:rPr>
              <w:t>内容有创新</w:t>
            </w:r>
            <w:r>
              <w:rPr>
                <w:rFonts w:ascii="Times New Roman" w:hAnsi="Times New Roman" w:cs="Times New Roman" w:hint="eastAsia"/>
                <w:sz w:val="24"/>
              </w:rPr>
              <w:t>，尊重他人知识产权；</w:t>
            </w:r>
          </w:p>
          <w:p w:rsidR="00763BEE" w:rsidRDefault="00AE3432">
            <w:pPr>
              <w:adjustRightInd w:val="0"/>
              <w:snapToGrid w:val="0"/>
              <w:spacing w:line="320" w:lineRule="exact"/>
              <w:jc w:val="left"/>
              <w:rPr>
                <w:rFonts w:ascii="Times New Roman" w:hAnsi="Times New Roman" w:cs="Times New Roman"/>
                <w:sz w:val="24"/>
              </w:rPr>
            </w:pPr>
            <w:r>
              <w:rPr>
                <w:rFonts w:ascii="Times New Roman" w:hAnsi="Times New Roman" w:cs="Times New Roman"/>
                <w:sz w:val="24"/>
              </w:rPr>
              <w:t>课堂内外</w:t>
            </w:r>
            <w:r>
              <w:rPr>
                <w:rFonts w:ascii="Times New Roman" w:hAnsi="Times New Roman" w:cs="Times New Roman" w:hint="eastAsia"/>
                <w:sz w:val="24"/>
              </w:rPr>
              <w:t>、</w:t>
            </w:r>
            <w:r>
              <w:rPr>
                <w:rFonts w:ascii="Times New Roman" w:hAnsi="Times New Roman" w:cs="Times New Roman"/>
                <w:sz w:val="24"/>
              </w:rPr>
              <w:t>线上线下多种</w:t>
            </w:r>
            <w:r>
              <w:rPr>
                <w:rFonts w:ascii="Times New Roman" w:hAnsi="Times New Roman" w:cs="Times New Roman" w:hint="eastAsia"/>
                <w:sz w:val="24"/>
              </w:rPr>
              <w:t>教学活动丰富；</w:t>
            </w:r>
          </w:p>
          <w:p w:rsidR="00763BEE" w:rsidRDefault="00AE3432">
            <w:pPr>
              <w:adjustRightInd w:val="0"/>
              <w:snapToGrid w:val="0"/>
              <w:spacing w:line="320" w:lineRule="exact"/>
              <w:jc w:val="left"/>
              <w:rPr>
                <w:rFonts w:ascii="Times New Roman" w:hAnsi="Times New Roman" w:cs="Times New Roman"/>
                <w:sz w:val="24"/>
              </w:rPr>
            </w:pPr>
            <w:r>
              <w:rPr>
                <w:rFonts w:ascii="Times New Roman" w:hAnsi="Times New Roman" w:cs="Times New Roman"/>
                <w:sz w:val="24"/>
              </w:rPr>
              <w:t>在线指导</w:t>
            </w:r>
            <w:r>
              <w:rPr>
                <w:rFonts w:ascii="Times New Roman" w:hAnsi="Times New Roman" w:cs="Times New Roman" w:hint="eastAsia"/>
                <w:sz w:val="24"/>
              </w:rPr>
              <w:t>，在线作业、测试等分层、个性化</w:t>
            </w:r>
            <w:r>
              <w:rPr>
                <w:rFonts w:ascii="Times New Roman" w:hAnsi="Times New Roman" w:cs="Times New Roman"/>
                <w:sz w:val="24"/>
              </w:rPr>
              <w:t>学习评价诊断</w:t>
            </w:r>
            <w:r>
              <w:rPr>
                <w:rFonts w:ascii="Times New Roman" w:hAnsi="Times New Roman" w:cs="Times New Roman" w:hint="eastAsia"/>
                <w:sz w:val="24"/>
              </w:rPr>
              <w:t>全面；</w:t>
            </w:r>
          </w:p>
          <w:p w:rsidR="00763BEE" w:rsidRDefault="00AE3432">
            <w:pPr>
              <w:adjustRightInd w:val="0"/>
              <w:snapToGrid w:val="0"/>
              <w:spacing w:line="320" w:lineRule="exact"/>
              <w:jc w:val="left"/>
              <w:rPr>
                <w:rFonts w:ascii="Times New Roman" w:hAnsi="Times New Roman" w:cs="Times New Roman"/>
                <w:sz w:val="24"/>
              </w:rPr>
            </w:pPr>
            <w:r>
              <w:rPr>
                <w:rFonts w:ascii="Times New Roman" w:hAnsi="Times New Roman" w:cs="Times New Roman" w:hint="eastAsia"/>
                <w:sz w:val="24"/>
              </w:rPr>
              <w:t>师生互动、家校互动信息丰富，效果良好。</w:t>
            </w:r>
          </w:p>
        </w:tc>
      </w:tr>
      <w:tr w:rsidR="00763BEE">
        <w:trPr>
          <w:cantSplit/>
        </w:trPr>
        <w:tc>
          <w:tcPr>
            <w:tcW w:w="1702" w:type="dxa"/>
            <w:vAlign w:val="center"/>
          </w:tcPr>
          <w:p w:rsidR="00763BEE" w:rsidRDefault="00AE3432">
            <w:pPr>
              <w:adjustRightInd w:val="0"/>
              <w:snapToGrid w:val="0"/>
              <w:spacing w:line="320" w:lineRule="exact"/>
              <w:jc w:val="center"/>
              <w:rPr>
                <w:rFonts w:ascii="Times New Roman" w:hAnsi="Times New Roman" w:cs="Times New Roman"/>
                <w:sz w:val="24"/>
              </w:rPr>
            </w:pPr>
            <w:r>
              <w:rPr>
                <w:rFonts w:ascii="Times New Roman" w:hAnsi="Times New Roman" w:cs="Times New Roman" w:hint="eastAsia"/>
                <w:sz w:val="24"/>
              </w:rPr>
              <w:t>应用效果</w:t>
            </w:r>
          </w:p>
        </w:tc>
        <w:tc>
          <w:tcPr>
            <w:tcW w:w="851" w:type="dxa"/>
            <w:vAlign w:val="center"/>
          </w:tcPr>
          <w:p w:rsidR="00763BEE" w:rsidRDefault="00AE3432">
            <w:pPr>
              <w:adjustRightInd w:val="0"/>
              <w:snapToGrid w:val="0"/>
              <w:spacing w:line="320" w:lineRule="exact"/>
              <w:jc w:val="center"/>
              <w:rPr>
                <w:rFonts w:ascii="Times New Roman" w:hAnsi="Times New Roman" w:cs="Times New Roman"/>
                <w:sz w:val="24"/>
              </w:rPr>
            </w:pPr>
            <w:r>
              <w:rPr>
                <w:rFonts w:ascii="Times New Roman" w:hAnsi="Times New Roman" w:cs="Times New Roman"/>
                <w:sz w:val="24"/>
              </w:rPr>
              <w:t>30</w:t>
            </w:r>
          </w:p>
        </w:tc>
        <w:tc>
          <w:tcPr>
            <w:tcW w:w="6153" w:type="dxa"/>
          </w:tcPr>
          <w:p w:rsidR="00763BEE" w:rsidRDefault="00AE3432">
            <w:pPr>
              <w:adjustRightInd w:val="0"/>
              <w:snapToGrid w:val="0"/>
              <w:spacing w:line="320" w:lineRule="exact"/>
              <w:jc w:val="left"/>
              <w:rPr>
                <w:rFonts w:ascii="Times New Roman" w:hAnsi="Times New Roman" w:cs="Times New Roman"/>
                <w:sz w:val="24"/>
              </w:rPr>
            </w:pPr>
            <w:r>
              <w:rPr>
                <w:rFonts w:ascii="Times New Roman" w:hAnsi="Times New Roman" w:cs="Times New Roman" w:hint="eastAsia"/>
                <w:sz w:val="24"/>
              </w:rPr>
              <w:t>支撑常规教育教学活动，创新课堂教学模式有效果；</w:t>
            </w:r>
          </w:p>
          <w:p w:rsidR="00763BEE" w:rsidRDefault="00AE3432">
            <w:pPr>
              <w:adjustRightInd w:val="0"/>
              <w:snapToGrid w:val="0"/>
              <w:spacing w:line="320" w:lineRule="exact"/>
              <w:jc w:val="left"/>
              <w:rPr>
                <w:rFonts w:ascii="Times New Roman" w:hAnsi="Times New Roman" w:cs="Times New Roman"/>
                <w:sz w:val="24"/>
              </w:rPr>
            </w:pPr>
            <w:r>
              <w:rPr>
                <w:rFonts w:ascii="Times New Roman" w:hAnsi="Times New Roman" w:cs="Times New Roman" w:hint="eastAsia"/>
                <w:sz w:val="24"/>
              </w:rPr>
              <w:t>成果丰富，能力素质教育成效高；</w:t>
            </w:r>
          </w:p>
          <w:p w:rsidR="00763BEE" w:rsidRDefault="00AE3432">
            <w:pPr>
              <w:adjustRightInd w:val="0"/>
              <w:snapToGrid w:val="0"/>
              <w:spacing w:line="320" w:lineRule="exact"/>
              <w:jc w:val="left"/>
              <w:rPr>
                <w:rFonts w:ascii="Times New Roman" w:hAnsi="Times New Roman" w:cs="Times New Roman"/>
                <w:sz w:val="24"/>
              </w:rPr>
            </w:pPr>
            <w:r>
              <w:rPr>
                <w:rFonts w:ascii="Times New Roman" w:hAnsi="Times New Roman" w:cs="Times New Roman" w:hint="eastAsia"/>
                <w:sz w:val="24"/>
              </w:rPr>
              <w:t>形成师生互动、家校互动新模式；</w:t>
            </w:r>
          </w:p>
          <w:p w:rsidR="00763BEE" w:rsidRDefault="00AE3432">
            <w:pPr>
              <w:adjustRightInd w:val="0"/>
              <w:snapToGrid w:val="0"/>
              <w:spacing w:line="320" w:lineRule="exact"/>
              <w:jc w:val="left"/>
              <w:rPr>
                <w:rFonts w:ascii="Times New Roman" w:hAnsi="Times New Roman" w:cs="Times New Roman"/>
                <w:sz w:val="24"/>
              </w:rPr>
            </w:pPr>
            <w:r>
              <w:rPr>
                <w:rFonts w:ascii="Times New Roman" w:hAnsi="Times New Roman" w:cs="Times New Roman" w:hint="eastAsia"/>
                <w:sz w:val="24"/>
              </w:rPr>
              <w:t>促进学校数字资源建设与共享。</w:t>
            </w:r>
          </w:p>
        </w:tc>
      </w:tr>
      <w:tr w:rsidR="00763BEE">
        <w:trPr>
          <w:cantSplit/>
        </w:trPr>
        <w:tc>
          <w:tcPr>
            <w:tcW w:w="1702" w:type="dxa"/>
            <w:vAlign w:val="center"/>
          </w:tcPr>
          <w:p w:rsidR="00763BEE" w:rsidRDefault="00AE3432">
            <w:pPr>
              <w:adjustRightInd w:val="0"/>
              <w:snapToGrid w:val="0"/>
              <w:spacing w:line="320" w:lineRule="exact"/>
              <w:jc w:val="center"/>
              <w:rPr>
                <w:rFonts w:ascii="Times New Roman" w:hAnsi="Times New Roman" w:cs="Times New Roman"/>
                <w:sz w:val="24"/>
              </w:rPr>
            </w:pPr>
            <w:r>
              <w:rPr>
                <w:rFonts w:ascii="Times New Roman" w:hAnsi="Times New Roman" w:cs="Times New Roman" w:hint="eastAsia"/>
                <w:sz w:val="24"/>
              </w:rPr>
              <w:t>特色创新</w:t>
            </w:r>
          </w:p>
        </w:tc>
        <w:tc>
          <w:tcPr>
            <w:tcW w:w="851" w:type="dxa"/>
            <w:vAlign w:val="center"/>
          </w:tcPr>
          <w:p w:rsidR="00763BEE" w:rsidRDefault="00AE3432">
            <w:pPr>
              <w:adjustRightInd w:val="0"/>
              <w:snapToGrid w:val="0"/>
              <w:spacing w:line="320" w:lineRule="exact"/>
              <w:jc w:val="center"/>
              <w:rPr>
                <w:rFonts w:ascii="Times New Roman" w:hAnsi="Times New Roman" w:cs="Times New Roman"/>
                <w:sz w:val="24"/>
              </w:rPr>
            </w:pPr>
            <w:r>
              <w:rPr>
                <w:rFonts w:ascii="Times New Roman" w:hAnsi="Times New Roman" w:cs="Times New Roman" w:hint="eastAsia"/>
                <w:sz w:val="24"/>
              </w:rPr>
              <w:t>20</w:t>
            </w:r>
          </w:p>
        </w:tc>
        <w:tc>
          <w:tcPr>
            <w:tcW w:w="6153" w:type="dxa"/>
            <w:vAlign w:val="center"/>
          </w:tcPr>
          <w:p w:rsidR="00763BEE" w:rsidRDefault="00AE3432">
            <w:pPr>
              <w:adjustRightInd w:val="0"/>
              <w:snapToGrid w:val="0"/>
              <w:spacing w:line="320" w:lineRule="exact"/>
              <w:jc w:val="left"/>
              <w:rPr>
                <w:rFonts w:ascii="Times New Roman" w:hAnsi="Times New Roman" w:cs="Times New Roman"/>
                <w:sz w:val="24"/>
              </w:rPr>
            </w:pPr>
            <w:r>
              <w:rPr>
                <w:rFonts w:ascii="Times New Roman" w:hAnsi="Times New Roman" w:cs="Times New Roman" w:hint="eastAsia"/>
                <w:sz w:val="24"/>
              </w:rPr>
              <w:t>在网络教研、网络教学、资源共享、教育管理、综合素质评价等某个或多个方面，形成了应用模式，有效促进教学方式和学习方式变革。</w:t>
            </w:r>
          </w:p>
        </w:tc>
      </w:tr>
    </w:tbl>
    <w:p w:rsidR="00763BEE" w:rsidRDefault="00763BEE">
      <w:pPr>
        <w:spacing w:line="520" w:lineRule="exact"/>
        <w:ind w:firstLineChars="200" w:firstLine="640"/>
        <w:rPr>
          <w:rFonts w:ascii="Times New Roman" w:eastAsia="华文仿宋" w:hAnsi="Times New Roman" w:cs="Times New Roman"/>
          <w:sz w:val="32"/>
          <w:szCs w:val="32"/>
        </w:rPr>
      </w:pPr>
    </w:p>
    <w:p w:rsidR="00763BEE" w:rsidRDefault="00AE3432" w:rsidP="00A617A5">
      <w:pPr>
        <w:pStyle w:val="1"/>
        <w:spacing w:before="312" w:after="312"/>
        <w:rPr>
          <w:sz w:val="32"/>
        </w:rPr>
      </w:pPr>
      <w:bookmarkStart w:id="7" w:name="_Toc1543"/>
      <w:r>
        <w:rPr>
          <w:rFonts w:hint="eastAsia"/>
          <w:sz w:val="32"/>
        </w:rPr>
        <w:lastRenderedPageBreak/>
        <w:t>五、教育资源应用教学设计方案、教育资源应用课例</w:t>
      </w:r>
      <w:bookmarkEnd w:id="7"/>
    </w:p>
    <w:p w:rsidR="00763BEE" w:rsidRDefault="00AE3432">
      <w:pPr>
        <w:spacing w:line="520" w:lineRule="exact"/>
        <w:ind w:firstLineChars="200" w:firstLine="640"/>
        <w:rPr>
          <w:rFonts w:ascii="Times New Roman" w:eastAsia="华文仿宋" w:hAnsi="Times New Roman" w:cs="Times New Roman"/>
          <w:sz w:val="32"/>
          <w:szCs w:val="32"/>
        </w:rPr>
      </w:pPr>
      <w:r>
        <w:rPr>
          <w:rFonts w:ascii="Times New Roman" w:eastAsia="华文仿宋" w:hAnsi="Times New Roman" w:cs="Times New Roman" w:hint="eastAsia"/>
          <w:sz w:val="32"/>
          <w:szCs w:val="32"/>
        </w:rPr>
        <w:t>面向“教学点数字教育资源全覆盖项目”教学点，征集利用数字教育资源开齐开好国家规定课程，提高教学质量的典型教学设计方案和课例。</w:t>
      </w:r>
    </w:p>
    <w:p w:rsidR="00763BEE" w:rsidRDefault="00AE3432">
      <w:pPr>
        <w:spacing w:line="520" w:lineRule="exact"/>
        <w:ind w:firstLineChars="200" w:firstLine="640"/>
        <w:rPr>
          <w:rFonts w:ascii="Times New Roman" w:eastAsia="华文仿宋" w:hAnsi="Times New Roman" w:cs="Times New Roman"/>
          <w:sz w:val="32"/>
          <w:szCs w:val="32"/>
        </w:rPr>
      </w:pPr>
      <w:r>
        <w:rPr>
          <w:rFonts w:ascii="Times New Roman" w:eastAsia="华文仿宋" w:hAnsi="Times New Roman" w:cs="Times New Roman" w:hint="eastAsia"/>
          <w:sz w:val="32"/>
          <w:szCs w:val="32"/>
        </w:rPr>
        <w:t>教育</w:t>
      </w:r>
      <w:r>
        <w:rPr>
          <w:rFonts w:ascii="Times New Roman" w:eastAsia="华文仿宋" w:hAnsi="Times New Roman" w:cs="Times New Roman"/>
          <w:sz w:val="32"/>
          <w:szCs w:val="32"/>
        </w:rPr>
        <w:t>资源应用</w:t>
      </w:r>
      <w:r>
        <w:rPr>
          <w:rFonts w:ascii="Times New Roman" w:eastAsia="华文仿宋" w:hAnsi="Times New Roman" w:cs="Times New Roman" w:hint="eastAsia"/>
          <w:sz w:val="32"/>
          <w:szCs w:val="32"/>
        </w:rPr>
        <w:t>教学设计方案应体现学科特点和信息技术应用的融合性，突出展现数字教育资源的课堂应用及如何利用信息技术和数字教育资源创新教学方法、有效解决教育教学的重难点等方面内容。</w:t>
      </w:r>
    </w:p>
    <w:p w:rsidR="00763BEE" w:rsidRDefault="00AE3432">
      <w:pPr>
        <w:spacing w:line="520" w:lineRule="exact"/>
        <w:ind w:firstLineChars="200" w:firstLine="640"/>
        <w:rPr>
          <w:rFonts w:ascii="Times New Roman" w:eastAsia="华文仿宋" w:hAnsi="Times New Roman" w:cs="Times New Roman"/>
          <w:sz w:val="32"/>
          <w:szCs w:val="32"/>
        </w:rPr>
      </w:pPr>
      <w:r>
        <w:rPr>
          <w:rFonts w:ascii="Times New Roman" w:eastAsia="华文仿宋" w:hAnsi="Times New Roman" w:cs="Times New Roman" w:hint="eastAsia"/>
          <w:sz w:val="32"/>
          <w:szCs w:val="32"/>
        </w:rPr>
        <w:t>教育资源应用课例是指教师在学科教学中应用信息技术和数字教育资源，解决学科教学中的重难点问题的课堂教学案例。包括课堂教学实况录像、教学设计方案、教学课件和教学反思等方面内容。</w:t>
      </w:r>
    </w:p>
    <w:p w:rsidR="00763BEE" w:rsidRDefault="00AE3432">
      <w:pPr>
        <w:spacing w:line="520" w:lineRule="exact"/>
        <w:ind w:firstLineChars="200" w:firstLine="640"/>
        <w:rPr>
          <w:rFonts w:ascii="Times New Roman" w:eastAsia="华文仿宋" w:hAnsi="Times New Roman" w:cs="Times New Roman"/>
          <w:sz w:val="32"/>
          <w:szCs w:val="32"/>
        </w:rPr>
      </w:pPr>
      <w:r>
        <w:rPr>
          <w:rFonts w:ascii="Times New Roman" w:eastAsia="华文仿宋" w:hAnsi="Times New Roman" w:cs="Times New Roman"/>
          <w:sz w:val="32"/>
          <w:szCs w:val="32"/>
        </w:rPr>
        <w:t xml:space="preserve">1. </w:t>
      </w:r>
      <w:r>
        <w:rPr>
          <w:rFonts w:ascii="Times New Roman" w:eastAsia="华文仿宋" w:hAnsi="Times New Roman" w:cs="Times New Roman"/>
          <w:sz w:val="32"/>
          <w:szCs w:val="32"/>
        </w:rPr>
        <w:t>制作要求</w:t>
      </w:r>
    </w:p>
    <w:p w:rsidR="00763BEE" w:rsidRDefault="00AE3432">
      <w:pPr>
        <w:spacing w:line="520" w:lineRule="exact"/>
        <w:ind w:firstLineChars="200" w:firstLine="640"/>
        <w:rPr>
          <w:rFonts w:ascii="Times New Roman" w:eastAsia="华文仿宋" w:hAnsi="Times New Roman" w:cs="Times New Roman"/>
          <w:sz w:val="32"/>
          <w:szCs w:val="32"/>
        </w:rPr>
      </w:pPr>
      <w:r>
        <w:rPr>
          <w:rFonts w:ascii="Times New Roman" w:eastAsia="华文仿宋" w:hAnsi="Times New Roman" w:cs="Times New Roman"/>
          <w:sz w:val="32"/>
          <w:szCs w:val="32"/>
        </w:rPr>
        <w:t>（</w:t>
      </w:r>
      <w:r>
        <w:rPr>
          <w:rFonts w:ascii="Times New Roman" w:eastAsia="华文仿宋" w:hAnsi="Times New Roman" w:cs="Times New Roman"/>
          <w:sz w:val="32"/>
          <w:szCs w:val="32"/>
        </w:rPr>
        <w:t>1</w:t>
      </w:r>
      <w:r>
        <w:rPr>
          <w:rFonts w:ascii="Times New Roman" w:eastAsia="华文仿宋" w:hAnsi="Times New Roman" w:cs="Times New Roman"/>
          <w:sz w:val="32"/>
          <w:szCs w:val="32"/>
        </w:rPr>
        <w:t>）教学设计方案：使用</w:t>
      </w:r>
      <w:r>
        <w:rPr>
          <w:rFonts w:ascii="Times New Roman" w:eastAsia="华文仿宋" w:hAnsi="Times New Roman" w:cs="Times New Roman"/>
          <w:sz w:val="32"/>
          <w:szCs w:val="32"/>
        </w:rPr>
        <w:t>Word</w:t>
      </w:r>
      <w:r>
        <w:rPr>
          <w:rFonts w:ascii="Times New Roman" w:eastAsia="华文仿宋" w:hAnsi="Times New Roman" w:cs="Times New Roman"/>
          <w:sz w:val="32"/>
          <w:szCs w:val="32"/>
        </w:rPr>
        <w:t>、</w:t>
      </w:r>
      <w:r>
        <w:rPr>
          <w:rFonts w:ascii="Times New Roman" w:eastAsia="华文仿宋" w:hAnsi="Times New Roman" w:cs="Times New Roman"/>
          <w:sz w:val="32"/>
          <w:szCs w:val="32"/>
        </w:rPr>
        <w:t>WPS</w:t>
      </w:r>
      <w:r>
        <w:rPr>
          <w:rFonts w:ascii="Times New Roman" w:eastAsia="华文仿宋" w:hAnsi="Times New Roman" w:cs="Times New Roman"/>
          <w:sz w:val="32"/>
          <w:szCs w:val="32"/>
        </w:rPr>
        <w:t>等格式。</w:t>
      </w:r>
    </w:p>
    <w:p w:rsidR="00763BEE" w:rsidRDefault="00AE3432">
      <w:pPr>
        <w:spacing w:line="520" w:lineRule="exact"/>
        <w:ind w:firstLineChars="200" w:firstLine="640"/>
        <w:rPr>
          <w:rFonts w:ascii="Times New Roman" w:eastAsia="华文仿宋" w:hAnsi="Times New Roman" w:cs="Times New Roman"/>
          <w:sz w:val="32"/>
          <w:szCs w:val="32"/>
        </w:rPr>
      </w:pPr>
      <w:r>
        <w:rPr>
          <w:rFonts w:ascii="Times New Roman" w:eastAsia="华文仿宋" w:hAnsi="Times New Roman" w:cs="Times New Roman"/>
          <w:sz w:val="32"/>
          <w:szCs w:val="32"/>
        </w:rPr>
        <w:t>（</w:t>
      </w:r>
      <w:r>
        <w:rPr>
          <w:rFonts w:ascii="Times New Roman" w:eastAsia="华文仿宋" w:hAnsi="Times New Roman" w:cs="Times New Roman"/>
          <w:sz w:val="32"/>
          <w:szCs w:val="32"/>
        </w:rPr>
        <w:t>2</w:t>
      </w:r>
      <w:r>
        <w:rPr>
          <w:rFonts w:ascii="Times New Roman" w:eastAsia="华文仿宋" w:hAnsi="Times New Roman" w:cs="Times New Roman"/>
          <w:sz w:val="32"/>
          <w:szCs w:val="32"/>
        </w:rPr>
        <w:t>）教育资源应用课例：应是根据教学设计所完成的课堂实录。应展现课堂教学的所有内容，过程完整，画面清晰。建议进行适当的后期剪辑处理，在适当环节插入教学资源呈现画面，保证资源呈现画面清晰可见。教学设计方案、教学课件和教学反思须一并报送。课例视频采用常用视频文件格式。作品总大小不超过</w:t>
      </w:r>
      <w:r>
        <w:rPr>
          <w:rFonts w:ascii="Times New Roman" w:eastAsia="华文仿宋" w:hAnsi="Times New Roman" w:cs="Times New Roman"/>
          <w:sz w:val="32"/>
          <w:szCs w:val="32"/>
        </w:rPr>
        <w:t>700MB</w:t>
      </w:r>
      <w:r>
        <w:rPr>
          <w:rFonts w:ascii="Times New Roman" w:eastAsia="华文仿宋" w:hAnsi="Times New Roman" w:cs="Times New Roman"/>
          <w:sz w:val="32"/>
          <w:szCs w:val="32"/>
        </w:rPr>
        <w:t>。每节课为一个标准课时。</w:t>
      </w:r>
    </w:p>
    <w:p w:rsidR="00763BEE" w:rsidRDefault="00AE3432">
      <w:pPr>
        <w:spacing w:line="520" w:lineRule="exact"/>
        <w:ind w:firstLineChars="200" w:firstLine="640"/>
        <w:rPr>
          <w:rFonts w:ascii="Times New Roman" w:eastAsia="华文仿宋" w:hAnsi="Times New Roman" w:cs="Times New Roman"/>
          <w:sz w:val="32"/>
          <w:szCs w:val="32"/>
        </w:rPr>
      </w:pPr>
      <w:r>
        <w:rPr>
          <w:rFonts w:ascii="Times New Roman" w:eastAsia="华文仿宋" w:hAnsi="Times New Roman" w:cs="Times New Roman"/>
          <w:sz w:val="32"/>
          <w:szCs w:val="32"/>
        </w:rPr>
        <w:t>2.</w:t>
      </w:r>
      <w:r>
        <w:rPr>
          <w:rFonts w:ascii="Times New Roman" w:eastAsia="华文仿宋" w:hAnsi="Times New Roman" w:cs="Times New Roman" w:hint="eastAsia"/>
          <w:sz w:val="32"/>
          <w:szCs w:val="32"/>
        </w:rPr>
        <w:t xml:space="preserve"> </w:t>
      </w:r>
      <w:r>
        <w:rPr>
          <w:rFonts w:ascii="Times New Roman" w:eastAsia="华文仿宋" w:hAnsi="Times New Roman" w:cs="Times New Roman"/>
          <w:sz w:val="32"/>
          <w:szCs w:val="32"/>
        </w:rPr>
        <w:t>评审标准</w:t>
      </w:r>
    </w:p>
    <w:p w:rsidR="00763BEE" w:rsidRDefault="00763BEE">
      <w:pPr>
        <w:jc w:val="center"/>
        <w:rPr>
          <w:rFonts w:ascii="Times New Roman" w:eastAsia="仿宋" w:hAnsi="Times New Roman" w:cs="Times New Roman"/>
          <w:b/>
          <w:sz w:val="24"/>
          <w:szCs w:val="24"/>
        </w:rPr>
      </w:pPr>
    </w:p>
    <w:p w:rsidR="00763BEE" w:rsidRDefault="00AE3432">
      <w:pPr>
        <w:jc w:val="center"/>
        <w:rPr>
          <w:rFonts w:ascii="Times New Roman" w:eastAsia="仿宋" w:hAnsi="Times New Roman" w:cs="Times New Roman"/>
          <w:b/>
          <w:sz w:val="24"/>
          <w:szCs w:val="24"/>
        </w:rPr>
      </w:pPr>
      <w:r>
        <w:rPr>
          <w:rFonts w:ascii="Times New Roman" w:eastAsia="仿宋" w:hAnsi="Times New Roman" w:cs="Times New Roman"/>
          <w:b/>
          <w:sz w:val="24"/>
          <w:szCs w:val="24"/>
        </w:rPr>
        <w:t>教育资源应用教学设计方案评审标准</w:t>
      </w:r>
    </w:p>
    <w:tbl>
      <w:tblPr>
        <w:tblW w:w="861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76"/>
        <w:gridCol w:w="843"/>
        <w:gridCol w:w="6095"/>
      </w:tblGrid>
      <w:tr w:rsidR="00763BEE">
        <w:trPr>
          <w:cantSplit/>
        </w:trPr>
        <w:tc>
          <w:tcPr>
            <w:tcW w:w="1676" w:type="dxa"/>
            <w:vAlign w:val="center"/>
          </w:tcPr>
          <w:p w:rsidR="00763BEE" w:rsidRDefault="00AE3432">
            <w:pPr>
              <w:adjustRightInd w:val="0"/>
              <w:snapToGrid w:val="0"/>
              <w:spacing w:line="330" w:lineRule="exact"/>
              <w:jc w:val="center"/>
              <w:rPr>
                <w:rFonts w:ascii="Times New Roman" w:hAnsi="Times New Roman" w:cs="Times New Roman"/>
                <w:b/>
                <w:sz w:val="24"/>
              </w:rPr>
            </w:pPr>
            <w:r>
              <w:rPr>
                <w:rFonts w:ascii="Times New Roman" w:hAnsi="Times New Roman" w:cs="Times New Roman"/>
                <w:b/>
                <w:sz w:val="24"/>
              </w:rPr>
              <w:t>评比指标</w:t>
            </w:r>
          </w:p>
        </w:tc>
        <w:tc>
          <w:tcPr>
            <w:tcW w:w="843" w:type="dxa"/>
            <w:vAlign w:val="center"/>
          </w:tcPr>
          <w:p w:rsidR="00763BEE" w:rsidRDefault="00AE3432">
            <w:pPr>
              <w:adjustRightInd w:val="0"/>
              <w:snapToGrid w:val="0"/>
              <w:spacing w:line="330" w:lineRule="exact"/>
              <w:jc w:val="center"/>
              <w:rPr>
                <w:rFonts w:ascii="Times New Roman" w:hAnsi="Times New Roman" w:cs="Times New Roman"/>
                <w:b/>
                <w:sz w:val="24"/>
              </w:rPr>
            </w:pPr>
            <w:r>
              <w:rPr>
                <w:rFonts w:ascii="Times New Roman" w:hAnsi="Times New Roman" w:cs="Times New Roman"/>
                <w:b/>
                <w:sz w:val="24"/>
              </w:rPr>
              <w:t>分值</w:t>
            </w:r>
          </w:p>
        </w:tc>
        <w:tc>
          <w:tcPr>
            <w:tcW w:w="6095" w:type="dxa"/>
            <w:vAlign w:val="center"/>
          </w:tcPr>
          <w:p w:rsidR="00763BEE" w:rsidRDefault="00AE3432">
            <w:pPr>
              <w:adjustRightInd w:val="0"/>
              <w:snapToGrid w:val="0"/>
              <w:spacing w:line="330" w:lineRule="exact"/>
              <w:jc w:val="center"/>
              <w:rPr>
                <w:rFonts w:ascii="Times New Roman" w:hAnsi="Times New Roman" w:cs="Times New Roman"/>
                <w:b/>
                <w:sz w:val="24"/>
              </w:rPr>
            </w:pPr>
            <w:r>
              <w:rPr>
                <w:rFonts w:ascii="Times New Roman" w:hAnsi="Times New Roman" w:cs="Times New Roman"/>
                <w:b/>
                <w:sz w:val="24"/>
              </w:rPr>
              <w:t>评比要素</w:t>
            </w:r>
          </w:p>
        </w:tc>
      </w:tr>
      <w:tr w:rsidR="00763BEE">
        <w:trPr>
          <w:cantSplit/>
        </w:trPr>
        <w:tc>
          <w:tcPr>
            <w:tcW w:w="1676" w:type="dxa"/>
            <w:vAlign w:val="center"/>
          </w:tcPr>
          <w:p w:rsidR="00763BEE" w:rsidRDefault="00AE3432">
            <w:pPr>
              <w:adjustRightInd w:val="0"/>
              <w:snapToGrid w:val="0"/>
              <w:spacing w:line="330" w:lineRule="exact"/>
              <w:jc w:val="center"/>
              <w:rPr>
                <w:rFonts w:ascii="Times New Roman" w:hAnsi="Times New Roman" w:cs="Times New Roman"/>
                <w:sz w:val="24"/>
              </w:rPr>
            </w:pPr>
            <w:r>
              <w:rPr>
                <w:rFonts w:ascii="Times New Roman" w:hAnsi="Times New Roman" w:cs="Times New Roman"/>
                <w:sz w:val="24"/>
              </w:rPr>
              <w:t>学习者特征分析</w:t>
            </w:r>
          </w:p>
        </w:tc>
        <w:tc>
          <w:tcPr>
            <w:tcW w:w="843" w:type="dxa"/>
            <w:vAlign w:val="center"/>
          </w:tcPr>
          <w:p w:rsidR="00763BEE" w:rsidRDefault="00AE3432">
            <w:pPr>
              <w:adjustRightInd w:val="0"/>
              <w:snapToGrid w:val="0"/>
              <w:spacing w:line="330" w:lineRule="exact"/>
              <w:jc w:val="center"/>
              <w:rPr>
                <w:rFonts w:ascii="Times New Roman" w:hAnsi="Times New Roman" w:cs="Times New Roman"/>
                <w:sz w:val="24"/>
              </w:rPr>
            </w:pPr>
            <w:r>
              <w:rPr>
                <w:rFonts w:ascii="Times New Roman" w:hAnsi="Times New Roman" w:cs="Times New Roman"/>
                <w:sz w:val="24"/>
              </w:rPr>
              <w:t>15</w:t>
            </w:r>
          </w:p>
        </w:tc>
        <w:tc>
          <w:tcPr>
            <w:tcW w:w="6095" w:type="dxa"/>
            <w:vAlign w:val="center"/>
          </w:tcPr>
          <w:p w:rsidR="00763BEE" w:rsidRDefault="00AE3432">
            <w:pPr>
              <w:adjustRightInd w:val="0"/>
              <w:snapToGrid w:val="0"/>
              <w:spacing w:line="330" w:lineRule="exact"/>
              <w:rPr>
                <w:rFonts w:ascii="Times New Roman" w:hAnsi="Times New Roman" w:cs="Times New Roman"/>
                <w:sz w:val="24"/>
              </w:rPr>
            </w:pPr>
            <w:r>
              <w:rPr>
                <w:rFonts w:ascii="Times New Roman" w:hAnsi="Times New Roman" w:cs="Times New Roman"/>
                <w:sz w:val="24"/>
              </w:rPr>
              <w:t>准确分析学习者的一般特征和初始能力；</w:t>
            </w:r>
          </w:p>
          <w:p w:rsidR="00763BEE" w:rsidRDefault="00AE3432">
            <w:pPr>
              <w:adjustRightInd w:val="0"/>
              <w:snapToGrid w:val="0"/>
              <w:spacing w:line="330" w:lineRule="exact"/>
              <w:rPr>
                <w:rFonts w:ascii="Times New Roman" w:hAnsi="Times New Roman" w:cs="Times New Roman"/>
                <w:sz w:val="24"/>
              </w:rPr>
            </w:pPr>
            <w:r>
              <w:rPr>
                <w:rFonts w:ascii="Times New Roman" w:hAnsi="Times New Roman" w:cs="Times New Roman"/>
                <w:sz w:val="24"/>
              </w:rPr>
              <w:t>把握信息化环境对学习者的影响；</w:t>
            </w:r>
          </w:p>
        </w:tc>
      </w:tr>
      <w:tr w:rsidR="00763BEE">
        <w:trPr>
          <w:cantSplit/>
        </w:trPr>
        <w:tc>
          <w:tcPr>
            <w:tcW w:w="1676" w:type="dxa"/>
            <w:vAlign w:val="center"/>
          </w:tcPr>
          <w:p w:rsidR="00763BEE" w:rsidRDefault="00AE3432">
            <w:pPr>
              <w:adjustRightInd w:val="0"/>
              <w:snapToGrid w:val="0"/>
              <w:spacing w:line="330" w:lineRule="exact"/>
              <w:jc w:val="center"/>
              <w:rPr>
                <w:rFonts w:ascii="Times New Roman" w:hAnsi="Times New Roman" w:cs="Times New Roman"/>
                <w:sz w:val="24"/>
              </w:rPr>
            </w:pPr>
            <w:r>
              <w:rPr>
                <w:rFonts w:ascii="Times New Roman" w:hAnsi="Times New Roman" w:cs="Times New Roman"/>
                <w:sz w:val="24"/>
              </w:rPr>
              <w:lastRenderedPageBreak/>
              <w:t>教学目标</w:t>
            </w:r>
          </w:p>
        </w:tc>
        <w:tc>
          <w:tcPr>
            <w:tcW w:w="843" w:type="dxa"/>
            <w:vAlign w:val="center"/>
          </w:tcPr>
          <w:p w:rsidR="00763BEE" w:rsidRDefault="00AE3432">
            <w:pPr>
              <w:adjustRightInd w:val="0"/>
              <w:snapToGrid w:val="0"/>
              <w:spacing w:line="330" w:lineRule="exact"/>
              <w:jc w:val="center"/>
              <w:rPr>
                <w:rFonts w:ascii="Times New Roman" w:hAnsi="Times New Roman" w:cs="Times New Roman"/>
                <w:sz w:val="24"/>
              </w:rPr>
            </w:pPr>
            <w:r>
              <w:rPr>
                <w:rFonts w:ascii="Times New Roman" w:hAnsi="Times New Roman" w:cs="Times New Roman"/>
                <w:sz w:val="24"/>
              </w:rPr>
              <w:t>15</w:t>
            </w:r>
          </w:p>
        </w:tc>
        <w:tc>
          <w:tcPr>
            <w:tcW w:w="6095" w:type="dxa"/>
            <w:vAlign w:val="center"/>
          </w:tcPr>
          <w:p w:rsidR="00763BEE" w:rsidRDefault="00AE3432">
            <w:pPr>
              <w:adjustRightInd w:val="0"/>
              <w:snapToGrid w:val="0"/>
              <w:spacing w:line="330" w:lineRule="exact"/>
              <w:rPr>
                <w:rFonts w:ascii="Times New Roman" w:hAnsi="Times New Roman" w:cs="Times New Roman"/>
                <w:sz w:val="24"/>
              </w:rPr>
            </w:pPr>
            <w:r>
              <w:rPr>
                <w:rFonts w:ascii="Times New Roman" w:hAnsi="Times New Roman" w:cs="Times New Roman"/>
                <w:sz w:val="24"/>
              </w:rPr>
              <w:t>体现新课标的理念；</w:t>
            </w:r>
          </w:p>
          <w:p w:rsidR="00763BEE" w:rsidRDefault="00AE3432">
            <w:pPr>
              <w:adjustRightInd w:val="0"/>
              <w:snapToGrid w:val="0"/>
              <w:spacing w:line="330" w:lineRule="exact"/>
              <w:rPr>
                <w:rFonts w:ascii="Times New Roman" w:hAnsi="Times New Roman" w:cs="Times New Roman"/>
                <w:sz w:val="24"/>
              </w:rPr>
            </w:pPr>
            <w:r>
              <w:rPr>
                <w:rFonts w:ascii="Times New Roman" w:hAnsi="Times New Roman" w:cs="Times New Roman"/>
                <w:sz w:val="24"/>
              </w:rPr>
              <w:t>教学目标明确；</w:t>
            </w:r>
          </w:p>
          <w:p w:rsidR="00763BEE" w:rsidRDefault="00AE3432">
            <w:pPr>
              <w:adjustRightInd w:val="0"/>
              <w:snapToGrid w:val="0"/>
              <w:spacing w:line="330" w:lineRule="exact"/>
              <w:rPr>
                <w:rFonts w:ascii="Times New Roman" w:hAnsi="Times New Roman" w:cs="Times New Roman"/>
                <w:sz w:val="24"/>
              </w:rPr>
            </w:pPr>
            <w:r>
              <w:rPr>
                <w:rFonts w:ascii="Times New Roman" w:hAnsi="Times New Roman" w:cs="Times New Roman"/>
                <w:sz w:val="24"/>
              </w:rPr>
              <w:t>提高学生信息技能和素养。</w:t>
            </w:r>
          </w:p>
        </w:tc>
      </w:tr>
      <w:tr w:rsidR="00763BEE">
        <w:trPr>
          <w:cantSplit/>
        </w:trPr>
        <w:tc>
          <w:tcPr>
            <w:tcW w:w="1676" w:type="dxa"/>
            <w:tcBorders>
              <w:top w:val="single" w:sz="4" w:space="0" w:color="auto"/>
              <w:left w:val="single" w:sz="4" w:space="0" w:color="auto"/>
              <w:bottom w:val="single" w:sz="4" w:space="0" w:color="auto"/>
              <w:right w:val="single" w:sz="4" w:space="0" w:color="auto"/>
            </w:tcBorders>
            <w:vAlign w:val="center"/>
          </w:tcPr>
          <w:p w:rsidR="00763BEE" w:rsidRDefault="00AE3432">
            <w:pPr>
              <w:adjustRightInd w:val="0"/>
              <w:snapToGrid w:val="0"/>
              <w:spacing w:line="330" w:lineRule="exact"/>
              <w:jc w:val="center"/>
              <w:rPr>
                <w:rFonts w:ascii="Times New Roman" w:hAnsi="Times New Roman" w:cs="Times New Roman"/>
                <w:sz w:val="24"/>
              </w:rPr>
            </w:pPr>
            <w:r>
              <w:rPr>
                <w:rFonts w:ascii="Times New Roman" w:hAnsi="Times New Roman" w:cs="Times New Roman"/>
                <w:sz w:val="24"/>
              </w:rPr>
              <w:t>教学策略</w:t>
            </w:r>
          </w:p>
        </w:tc>
        <w:tc>
          <w:tcPr>
            <w:tcW w:w="843" w:type="dxa"/>
            <w:tcBorders>
              <w:top w:val="single" w:sz="4" w:space="0" w:color="auto"/>
              <w:left w:val="single" w:sz="4" w:space="0" w:color="auto"/>
              <w:bottom w:val="single" w:sz="4" w:space="0" w:color="auto"/>
              <w:right w:val="single" w:sz="4" w:space="0" w:color="auto"/>
            </w:tcBorders>
            <w:vAlign w:val="center"/>
          </w:tcPr>
          <w:p w:rsidR="00763BEE" w:rsidRDefault="00AE3432">
            <w:pPr>
              <w:adjustRightInd w:val="0"/>
              <w:snapToGrid w:val="0"/>
              <w:spacing w:line="330" w:lineRule="exact"/>
              <w:jc w:val="center"/>
              <w:rPr>
                <w:rFonts w:ascii="Times New Roman" w:hAnsi="Times New Roman" w:cs="Times New Roman"/>
                <w:sz w:val="24"/>
              </w:rPr>
            </w:pPr>
            <w:r>
              <w:rPr>
                <w:rFonts w:ascii="Times New Roman" w:hAnsi="Times New Roman" w:cs="Times New Roman"/>
                <w:sz w:val="24"/>
              </w:rPr>
              <w:t>25</w:t>
            </w:r>
          </w:p>
        </w:tc>
        <w:tc>
          <w:tcPr>
            <w:tcW w:w="6095" w:type="dxa"/>
            <w:tcBorders>
              <w:top w:val="single" w:sz="4" w:space="0" w:color="auto"/>
              <w:left w:val="single" w:sz="4" w:space="0" w:color="auto"/>
              <w:bottom w:val="single" w:sz="4" w:space="0" w:color="auto"/>
              <w:right w:val="single" w:sz="4" w:space="0" w:color="auto"/>
            </w:tcBorders>
            <w:vAlign w:val="center"/>
          </w:tcPr>
          <w:p w:rsidR="00763BEE" w:rsidRDefault="00AE3432">
            <w:pPr>
              <w:adjustRightInd w:val="0"/>
              <w:snapToGrid w:val="0"/>
              <w:spacing w:line="330" w:lineRule="exact"/>
              <w:rPr>
                <w:rFonts w:ascii="Times New Roman" w:hAnsi="Times New Roman" w:cs="Times New Roman"/>
                <w:sz w:val="24"/>
              </w:rPr>
            </w:pPr>
            <w:r>
              <w:rPr>
                <w:rFonts w:ascii="Times New Roman" w:hAnsi="Times New Roman" w:cs="Times New Roman"/>
                <w:sz w:val="24"/>
              </w:rPr>
              <w:t>教学方式设计符合学习需要和教学目标；</w:t>
            </w:r>
          </w:p>
          <w:p w:rsidR="00763BEE" w:rsidRDefault="00AE3432">
            <w:pPr>
              <w:adjustRightInd w:val="0"/>
              <w:snapToGrid w:val="0"/>
              <w:spacing w:line="330" w:lineRule="exact"/>
              <w:rPr>
                <w:rFonts w:ascii="Times New Roman" w:hAnsi="Times New Roman" w:cs="Times New Roman"/>
                <w:sz w:val="24"/>
              </w:rPr>
            </w:pPr>
            <w:r>
              <w:rPr>
                <w:rFonts w:ascii="Times New Roman" w:hAnsi="Times New Roman" w:cs="Times New Roman"/>
                <w:sz w:val="24"/>
              </w:rPr>
              <w:t>教学方法选择恰当；</w:t>
            </w:r>
          </w:p>
          <w:p w:rsidR="00763BEE" w:rsidRDefault="00AE3432">
            <w:pPr>
              <w:adjustRightInd w:val="0"/>
              <w:snapToGrid w:val="0"/>
              <w:spacing w:line="330" w:lineRule="exact"/>
              <w:rPr>
                <w:rFonts w:ascii="Times New Roman" w:hAnsi="Times New Roman" w:cs="Times New Roman"/>
                <w:sz w:val="24"/>
              </w:rPr>
            </w:pPr>
            <w:r>
              <w:rPr>
                <w:rFonts w:ascii="Times New Roman" w:hAnsi="Times New Roman" w:cs="Times New Roman"/>
                <w:sz w:val="24"/>
              </w:rPr>
              <w:t>教学过程设计合理；</w:t>
            </w:r>
          </w:p>
          <w:p w:rsidR="00763BEE" w:rsidRDefault="00AE3432">
            <w:pPr>
              <w:adjustRightInd w:val="0"/>
              <w:snapToGrid w:val="0"/>
              <w:spacing w:line="330" w:lineRule="exact"/>
              <w:rPr>
                <w:rFonts w:ascii="Times New Roman" w:hAnsi="Times New Roman" w:cs="Times New Roman"/>
                <w:sz w:val="24"/>
              </w:rPr>
            </w:pPr>
            <w:r>
              <w:rPr>
                <w:rFonts w:ascii="Times New Roman" w:hAnsi="Times New Roman" w:cs="Times New Roman"/>
                <w:sz w:val="24"/>
              </w:rPr>
              <w:t>注重信息技术与学科教学的融合。</w:t>
            </w:r>
          </w:p>
        </w:tc>
      </w:tr>
      <w:tr w:rsidR="00763BEE">
        <w:trPr>
          <w:cantSplit/>
        </w:trPr>
        <w:tc>
          <w:tcPr>
            <w:tcW w:w="1676" w:type="dxa"/>
            <w:vAlign w:val="center"/>
          </w:tcPr>
          <w:p w:rsidR="00763BEE" w:rsidRDefault="00AE3432">
            <w:pPr>
              <w:adjustRightInd w:val="0"/>
              <w:snapToGrid w:val="0"/>
              <w:spacing w:line="330" w:lineRule="exact"/>
              <w:jc w:val="center"/>
              <w:rPr>
                <w:rFonts w:ascii="Times New Roman" w:hAnsi="Times New Roman" w:cs="Times New Roman"/>
                <w:sz w:val="24"/>
              </w:rPr>
            </w:pPr>
            <w:r>
              <w:rPr>
                <w:rFonts w:ascii="Times New Roman" w:hAnsi="Times New Roman" w:cs="Times New Roman"/>
                <w:sz w:val="24"/>
              </w:rPr>
              <w:t>教育资源</w:t>
            </w:r>
          </w:p>
        </w:tc>
        <w:tc>
          <w:tcPr>
            <w:tcW w:w="843" w:type="dxa"/>
            <w:vAlign w:val="center"/>
          </w:tcPr>
          <w:p w:rsidR="00763BEE" w:rsidRDefault="00AE3432">
            <w:pPr>
              <w:adjustRightInd w:val="0"/>
              <w:snapToGrid w:val="0"/>
              <w:spacing w:line="330" w:lineRule="exact"/>
              <w:jc w:val="center"/>
              <w:rPr>
                <w:rFonts w:ascii="Times New Roman" w:hAnsi="Times New Roman" w:cs="Times New Roman"/>
                <w:sz w:val="24"/>
              </w:rPr>
            </w:pPr>
            <w:r>
              <w:rPr>
                <w:rFonts w:ascii="Times New Roman" w:hAnsi="Times New Roman" w:cs="Times New Roman"/>
                <w:sz w:val="24"/>
              </w:rPr>
              <w:t>25</w:t>
            </w:r>
          </w:p>
        </w:tc>
        <w:tc>
          <w:tcPr>
            <w:tcW w:w="6095" w:type="dxa"/>
            <w:vAlign w:val="center"/>
          </w:tcPr>
          <w:p w:rsidR="00763BEE" w:rsidRDefault="00AE3432">
            <w:pPr>
              <w:adjustRightInd w:val="0"/>
              <w:snapToGrid w:val="0"/>
              <w:spacing w:line="330" w:lineRule="exact"/>
              <w:rPr>
                <w:rFonts w:ascii="Times New Roman" w:hAnsi="Times New Roman" w:cs="Times New Roman"/>
                <w:sz w:val="24"/>
              </w:rPr>
            </w:pPr>
            <w:r>
              <w:rPr>
                <w:rFonts w:ascii="Times New Roman" w:hAnsi="Times New Roman" w:cs="Times New Roman"/>
                <w:sz w:val="24"/>
              </w:rPr>
              <w:t>学科教育资源选择恰当</w:t>
            </w:r>
            <w:r>
              <w:rPr>
                <w:rFonts w:ascii="Times New Roman" w:hAnsi="Times New Roman" w:cs="Times New Roman"/>
                <w:sz w:val="24"/>
              </w:rPr>
              <w:t>;</w:t>
            </w:r>
          </w:p>
          <w:p w:rsidR="00763BEE" w:rsidRDefault="00AE3432">
            <w:pPr>
              <w:adjustRightInd w:val="0"/>
              <w:snapToGrid w:val="0"/>
              <w:spacing w:line="330" w:lineRule="exact"/>
              <w:rPr>
                <w:rFonts w:ascii="Times New Roman" w:hAnsi="Times New Roman" w:cs="Times New Roman"/>
                <w:sz w:val="24"/>
              </w:rPr>
            </w:pPr>
            <w:r>
              <w:rPr>
                <w:rFonts w:ascii="Times New Roman" w:hAnsi="Times New Roman" w:cs="Times New Roman"/>
                <w:sz w:val="24"/>
              </w:rPr>
              <w:t>信息技术运用合理；</w:t>
            </w:r>
          </w:p>
          <w:p w:rsidR="00763BEE" w:rsidRDefault="00AE3432">
            <w:pPr>
              <w:adjustRightInd w:val="0"/>
              <w:snapToGrid w:val="0"/>
              <w:spacing w:line="330" w:lineRule="exact"/>
              <w:rPr>
                <w:rFonts w:ascii="Times New Roman" w:hAnsi="Times New Roman" w:cs="Times New Roman"/>
                <w:sz w:val="24"/>
              </w:rPr>
            </w:pPr>
            <w:r>
              <w:rPr>
                <w:rFonts w:ascii="Times New Roman" w:hAnsi="Times New Roman" w:cs="Times New Roman"/>
                <w:sz w:val="24"/>
              </w:rPr>
              <w:t>充分利用教育资源创新课堂教学。</w:t>
            </w:r>
          </w:p>
        </w:tc>
      </w:tr>
      <w:tr w:rsidR="00763BEE">
        <w:trPr>
          <w:cantSplit/>
        </w:trPr>
        <w:tc>
          <w:tcPr>
            <w:tcW w:w="1676" w:type="dxa"/>
            <w:vAlign w:val="center"/>
          </w:tcPr>
          <w:p w:rsidR="00763BEE" w:rsidRDefault="00AE3432">
            <w:pPr>
              <w:adjustRightInd w:val="0"/>
              <w:snapToGrid w:val="0"/>
              <w:spacing w:line="330" w:lineRule="exact"/>
              <w:jc w:val="center"/>
              <w:rPr>
                <w:rFonts w:ascii="Times New Roman" w:hAnsi="Times New Roman" w:cs="Times New Roman"/>
                <w:sz w:val="24"/>
              </w:rPr>
            </w:pPr>
            <w:r>
              <w:rPr>
                <w:rFonts w:ascii="Times New Roman" w:hAnsi="Times New Roman" w:cs="Times New Roman"/>
                <w:sz w:val="24"/>
              </w:rPr>
              <w:t>学习者评价</w:t>
            </w:r>
          </w:p>
        </w:tc>
        <w:tc>
          <w:tcPr>
            <w:tcW w:w="843" w:type="dxa"/>
            <w:vAlign w:val="center"/>
          </w:tcPr>
          <w:p w:rsidR="00763BEE" w:rsidRDefault="00AE3432">
            <w:pPr>
              <w:adjustRightInd w:val="0"/>
              <w:snapToGrid w:val="0"/>
              <w:spacing w:line="330" w:lineRule="exact"/>
              <w:jc w:val="center"/>
              <w:rPr>
                <w:rFonts w:ascii="Times New Roman" w:hAnsi="Times New Roman" w:cs="Times New Roman"/>
                <w:sz w:val="24"/>
              </w:rPr>
            </w:pPr>
            <w:r>
              <w:rPr>
                <w:rFonts w:ascii="Times New Roman" w:hAnsi="Times New Roman" w:cs="Times New Roman"/>
                <w:sz w:val="24"/>
              </w:rPr>
              <w:t>20</w:t>
            </w:r>
          </w:p>
        </w:tc>
        <w:tc>
          <w:tcPr>
            <w:tcW w:w="6095" w:type="dxa"/>
          </w:tcPr>
          <w:p w:rsidR="00763BEE" w:rsidRDefault="00AE3432">
            <w:pPr>
              <w:adjustRightInd w:val="0"/>
              <w:snapToGrid w:val="0"/>
              <w:spacing w:line="330" w:lineRule="exact"/>
              <w:rPr>
                <w:rFonts w:ascii="Times New Roman" w:hAnsi="Times New Roman" w:cs="Times New Roman"/>
                <w:sz w:val="24"/>
              </w:rPr>
            </w:pPr>
            <w:r>
              <w:rPr>
                <w:rFonts w:ascii="Times New Roman" w:hAnsi="Times New Roman" w:cs="Times New Roman"/>
                <w:sz w:val="24"/>
              </w:rPr>
              <w:t>充分运用信息技术在教学评价中的优势；</w:t>
            </w:r>
          </w:p>
          <w:p w:rsidR="00763BEE" w:rsidRDefault="00AE3432">
            <w:pPr>
              <w:adjustRightInd w:val="0"/>
              <w:snapToGrid w:val="0"/>
              <w:spacing w:line="330" w:lineRule="exact"/>
              <w:rPr>
                <w:rFonts w:ascii="Times New Roman" w:hAnsi="Times New Roman" w:cs="Times New Roman"/>
                <w:sz w:val="24"/>
              </w:rPr>
            </w:pPr>
            <w:r>
              <w:rPr>
                <w:rFonts w:ascii="Times New Roman" w:hAnsi="Times New Roman" w:cs="Times New Roman"/>
                <w:sz w:val="24"/>
              </w:rPr>
              <w:t>关注个体差异，评价指标和方法多元化；</w:t>
            </w:r>
          </w:p>
          <w:p w:rsidR="00763BEE" w:rsidRDefault="00AE3432">
            <w:pPr>
              <w:adjustRightInd w:val="0"/>
              <w:snapToGrid w:val="0"/>
              <w:spacing w:line="330" w:lineRule="exact"/>
              <w:rPr>
                <w:rFonts w:ascii="Times New Roman" w:hAnsi="Times New Roman" w:cs="Times New Roman"/>
                <w:sz w:val="24"/>
              </w:rPr>
            </w:pPr>
            <w:r>
              <w:rPr>
                <w:rFonts w:ascii="Times New Roman" w:hAnsi="Times New Roman" w:cs="Times New Roman"/>
                <w:sz w:val="24"/>
              </w:rPr>
              <w:t>注重过程，总结性评价和形成性评价相结合。</w:t>
            </w:r>
          </w:p>
        </w:tc>
      </w:tr>
    </w:tbl>
    <w:p w:rsidR="00763BEE" w:rsidRDefault="00763BEE">
      <w:pPr>
        <w:jc w:val="center"/>
        <w:rPr>
          <w:rFonts w:ascii="Times New Roman" w:eastAsia="仿宋" w:hAnsi="Times New Roman" w:cs="Times New Roman"/>
          <w:b/>
          <w:sz w:val="24"/>
          <w:szCs w:val="24"/>
        </w:rPr>
      </w:pPr>
    </w:p>
    <w:p w:rsidR="00763BEE" w:rsidRDefault="00AE3432">
      <w:pPr>
        <w:jc w:val="center"/>
        <w:rPr>
          <w:rFonts w:ascii="Times New Roman" w:eastAsia="仿宋" w:hAnsi="Times New Roman" w:cs="Times New Roman"/>
          <w:b/>
          <w:sz w:val="24"/>
          <w:szCs w:val="24"/>
        </w:rPr>
      </w:pPr>
      <w:r>
        <w:rPr>
          <w:rFonts w:ascii="Times New Roman" w:eastAsia="仿宋" w:hAnsi="Times New Roman" w:cs="Times New Roman"/>
          <w:b/>
          <w:sz w:val="24"/>
          <w:szCs w:val="24"/>
        </w:rPr>
        <w:t>教育资源应用课例评审标准</w:t>
      </w:r>
    </w:p>
    <w:tbl>
      <w:tblPr>
        <w:tblW w:w="870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2"/>
        <w:gridCol w:w="851"/>
        <w:gridCol w:w="6153"/>
      </w:tblGrid>
      <w:tr w:rsidR="00763BEE">
        <w:trPr>
          <w:cantSplit/>
        </w:trPr>
        <w:tc>
          <w:tcPr>
            <w:tcW w:w="1702" w:type="dxa"/>
            <w:vAlign w:val="center"/>
          </w:tcPr>
          <w:p w:rsidR="00763BEE" w:rsidRDefault="00AE3432">
            <w:pPr>
              <w:adjustRightInd w:val="0"/>
              <w:snapToGrid w:val="0"/>
              <w:spacing w:line="330" w:lineRule="exact"/>
              <w:jc w:val="center"/>
              <w:rPr>
                <w:rFonts w:ascii="Times New Roman" w:hAnsi="Times New Roman" w:cs="Times New Roman"/>
                <w:b/>
                <w:sz w:val="24"/>
              </w:rPr>
            </w:pPr>
            <w:r>
              <w:rPr>
                <w:rFonts w:ascii="Times New Roman" w:hAnsi="Times New Roman" w:cs="Times New Roman"/>
                <w:b/>
                <w:sz w:val="24"/>
              </w:rPr>
              <w:t>评比指标</w:t>
            </w:r>
          </w:p>
        </w:tc>
        <w:tc>
          <w:tcPr>
            <w:tcW w:w="851" w:type="dxa"/>
            <w:vAlign w:val="center"/>
          </w:tcPr>
          <w:p w:rsidR="00763BEE" w:rsidRDefault="00AE3432">
            <w:pPr>
              <w:adjustRightInd w:val="0"/>
              <w:snapToGrid w:val="0"/>
              <w:spacing w:line="330" w:lineRule="exact"/>
              <w:jc w:val="center"/>
              <w:rPr>
                <w:rFonts w:ascii="Times New Roman" w:hAnsi="Times New Roman" w:cs="Times New Roman"/>
                <w:b/>
                <w:sz w:val="24"/>
              </w:rPr>
            </w:pPr>
            <w:r>
              <w:rPr>
                <w:rFonts w:ascii="Times New Roman" w:hAnsi="Times New Roman" w:cs="Times New Roman"/>
                <w:b/>
                <w:sz w:val="24"/>
              </w:rPr>
              <w:t>分值</w:t>
            </w:r>
          </w:p>
        </w:tc>
        <w:tc>
          <w:tcPr>
            <w:tcW w:w="6153" w:type="dxa"/>
            <w:vAlign w:val="center"/>
          </w:tcPr>
          <w:p w:rsidR="00763BEE" w:rsidRDefault="00AE3432">
            <w:pPr>
              <w:adjustRightInd w:val="0"/>
              <w:snapToGrid w:val="0"/>
              <w:spacing w:line="330" w:lineRule="exact"/>
              <w:jc w:val="center"/>
              <w:rPr>
                <w:rFonts w:ascii="Times New Roman" w:hAnsi="Times New Roman" w:cs="Times New Roman"/>
                <w:b/>
                <w:sz w:val="24"/>
              </w:rPr>
            </w:pPr>
            <w:r>
              <w:rPr>
                <w:rFonts w:ascii="Times New Roman" w:hAnsi="Times New Roman" w:cs="Times New Roman"/>
                <w:b/>
                <w:sz w:val="24"/>
              </w:rPr>
              <w:t>评比要素</w:t>
            </w:r>
          </w:p>
        </w:tc>
      </w:tr>
      <w:tr w:rsidR="00763BEE">
        <w:trPr>
          <w:cantSplit/>
        </w:trPr>
        <w:tc>
          <w:tcPr>
            <w:tcW w:w="1702" w:type="dxa"/>
            <w:vAlign w:val="center"/>
          </w:tcPr>
          <w:p w:rsidR="00763BEE" w:rsidRDefault="00AE3432">
            <w:pPr>
              <w:adjustRightInd w:val="0"/>
              <w:snapToGrid w:val="0"/>
              <w:spacing w:line="330" w:lineRule="exact"/>
              <w:jc w:val="center"/>
              <w:rPr>
                <w:rFonts w:ascii="Times New Roman" w:hAnsi="Times New Roman" w:cs="Times New Roman"/>
                <w:sz w:val="24"/>
              </w:rPr>
            </w:pPr>
            <w:r>
              <w:rPr>
                <w:rFonts w:ascii="Times New Roman" w:hAnsi="Times New Roman" w:cs="Times New Roman"/>
                <w:sz w:val="24"/>
              </w:rPr>
              <w:t>教学目标</w:t>
            </w:r>
          </w:p>
        </w:tc>
        <w:tc>
          <w:tcPr>
            <w:tcW w:w="851" w:type="dxa"/>
            <w:vAlign w:val="center"/>
          </w:tcPr>
          <w:p w:rsidR="00763BEE" w:rsidRDefault="00AE3432">
            <w:pPr>
              <w:adjustRightInd w:val="0"/>
              <w:snapToGrid w:val="0"/>
              <w:spacing w:line="330" w:lineRule="exact"/>
              <w:jc w:val="center"/>
              <w:rPr>
                <w:rFonts w:ascii="Times New Roman" w:hAnsi="Times New Roman" w:cs="Times New Roman"/>
                <w:sz w:val="24"/>
              </w:rPr>
            </w:pPr>
            <w:r>
              <w:rPr>
                <w:rFonts w:ascii="Times New Roman" w:hAnsi="Times New Roman" w:cs="Times New Roman"/>
                <w:sz w:val="24"/>
              </w:rPr>
              <w:t>15</w:t>
            </w:r>
          </w:p>
        </w:tc>
        <w:tc>
          <w:tcPr>
            <w:tcW w:w="6153" w:type="dxa"/>
            <w:vAlign w:val="center"/>
          </w:tcPr>
          <w:p w:rsidR="00763BEE" w:rsidRDefault="00AE3432">
            <w:pPr>
              <w:adjustRightInd w:val="0"/>
              <w:snapToGrid w:val="0"/>
              <w:spacing w:line="330" w:lineRule="exact"/>
              <w:rPr>
                <w:rFonts w:ascii="Times New Roman" w:hAnsi="Times New Roman" w:cs="Times New Roman"/>
                <w:sz w:val="24"/>
              </w:rPr>
            </w:pPr>
            <w:r>
              <w:rPr>
                <w:rFonts w:ascii="Times New Roman" w:hAnsi="Times New Roman" w:cs="Times New Roman"/>
                <w:sz w:val="24"/>
              </w:rPr>
              <w:t>体现新课标的理念；</w:t>
            </w:r>
          </w:p>
          <w:p w:rsidR="00763BEE" w:rsidRDefault="00AE3432">
            <w:pPr>
              <w:adjustRightInd w:val="0"/>
              <w:snapToGrid w:val="0"/>
              <w:spacing w:line="330" w:lineRule="exact"/>
              <w:rPr>
                <w:rFonts w:ascii="Times New Roman" w:hAnsi="Times New Roman" w:cs="Times New Roman"/>
                <w:sz w:val="24"/>
              </w:rPr>
            </w:pPr>
            <w:r>
              <w:rPr>
                <w:rFonts w:ascii="Times New Roman" w:hAnsi="Times New Roman" w:cs="Times New Roman"/>
                <w:sz w:val="24"/>
              </w:rPr>
              <w:t>教学目标明确；</w:t>
            </w:r>
          </w:p>
          <w:p w:rsidR="00763BEE" w:rsidRDefault="00AE3432">
            <w:pPr>
              <w:adjustRightInd w:val="0"/>
              <w:snapToGrid w:val="0"/>
              <w:spacing w:line="330" w:lineRule="exact"/>
              <w:rPr>
                <w:rFonts w:ascii="Times New Roman" w:hAnsi="Times New Roman" w:cs="Times New Roman"/>
                <w:sz w:val="24"/>
              </w:rPr>
            </w:pPr>
            <w:r>
              <w:rPr>
                <w:rFonts w:ascii="Times New Roman" w:hAnsi="Times New Roman" w:cs="Times New Roman"/>
                <w:sz w:val="24"/>
              </w:rPr>
              <w:t>提高学生信息技能和素养。</w:t>
            </w:r>
          </w:p>
        </w:tc>
      </w:tr>
      <w:tr w:rsidR="00763BEE">
        <w:trPr>
          <w:cantSplit/>
        </w:trPr>
        <w:tc>
          <w:tcPr>
            <w:tcW w:w="1702" w:type="dxa"/>
            <w:vAlign w:val="center"/>
          </w:tcPr>
          <w:p w:rsidR="00763BEE" w:rsidRDefault="00AE3432">
            <w:pPr>
              <w:adjustRightInd w:val="0"/>
              <w:snapToGrid w:val="0"/>
              <w:spacing w:line="330" w:lineRule="exact"/>
              <w:jc w:val="center"/>
              <w:rPr>
                <w:rFonts w:ascii="Times New Roman" w:hAnsi="Times New Roman" w:cs="Times New Roman"/>
                <w:sz w:val="24"/>
              </w:rPr>
            </w:pPr>
            <w:r>
              <w:rPr>
                <w:rFonts w:ascii="Times New Roman" w:hAnsi="Times New Roman" w:cs="Times New Roman"/>
                <w:sz w:val="24"/>
              </w:rPr>
              <w:t>教学设计</w:t>
            </w:r>
          </w:p>
        </w:tc>
        <w:tc>
          <w:tcPr>
            <w:tcW w:w="851" w:type="dxa"/>
            <w:vAlign w:val="center"/>
          </w:tcPr>
          <w:p w:rsidR="00763BEE" w:rsidRDefault="00AE3432">
            <w:pPr>
              <w:adjustRightInd w:val="0"/>
              <w:snapToGrid w:val="0"/>
              <w:spacing w:line="330" w:lineRule="exact"/>
              <w:jc w:val="center"/>
              <w:rPr>
                <w:rFonts w:ascii="Times New Roman" w:hAnsi="Times New Roman" w:cs="Times New Roman"/>
                <w:sz w:val="24"/>
              </w:rPr>
            </w:pPr>
            <w:r>
              <w:rPr>
                <w:rFonts w:ascii="Times New Roman" w:hAnsi="Times New Roman" w:cs="Times New Roman"/>
                <w:sz w:val="24"/>
              </w:rPr>
              <w:t>25</w:t>
            </w:r>
          </w:p>
        </w:tc>
        <w:tc>
          <w:tcPr>
            <w:tcW w:w="6153" w:type="dxa"/>
            <w:vAlign w:val="center"/>
          </w:tcPr>
          <w:p w:rsidR="00763BEE" w:rsidRDefault="00AE3432">
            <w:pPr>
              <w:adjustRightInd w:val="0"/>
              <w:snapToGrid w:val="0"/>
              <w:spacing w:line="330" w:lineRule="exact"/>
              <w:rPr>
                <w:rFonts w:ascii="Times New Roman" w:hAnsi="Times New Roman" w:cs="Times New Roman"/>
                <w:sz w:val="24"/>
              </w:rPr>
            </w:pPr>
            <w:r>
              <w:rPr>
                <w:rFonts w:ascii="Times New Roman" w:hAnsi="Times New Roman" w:cs="Times New Roman"/>
                <w:sz w:val="24"/>
              </w:rPr>
              <w:t>教学情境符合教学目标和对象的要求；</w:t>
            </w:r>
          </w:p>
          <w:p w:rsidR="00763BEE" w:rsidRDefault="00AE3432">
            <w:pPr>
              <w:adjustRightInd w:val="0"/>
              <w:snapToGrid w:val="0"/>
              <w:spacing w:line="330" w:lineRule="exact"/>
              <w:rPr>
                <w:rFonts w:ascii="Times New Roman" w:hAnsi="Times New Roman" w:cs="Times New Roman"/>
                <w:sz w:val="24"/>
              </w:rPr>
            </w:pPr>
            <w:r>
              <w:rPr>
                <w:rFonts w:ascii="Times New Roman" w:hAnsi="Times New Roman" w:cs="Times New Roman"/>
                <w:sz w:val="24"/>
              </w:rPr>
              <w:t>恰当选择应用学科教育资源；</w:t>
            </w:r>
          </w:p>
          <w:p w:rsidR="00763BEE" w:rsidRDefault="00AE3432">
            <w:pPr>
              <w:adjustRightInd w:val="0"/>
              <w:snapToGrid w:val="0"/>
              <w:spacing w:line="330" w:lineRule="exact"/>
              <w:rPr>
                <w:rFonts w:ascii="Times New Roman" w:hAnsi="Times New Roman" w:cs="Times New Roman"/>
                <w:sz w:val="24"/>
              </w:rPr>
            </w:pPr>
            <w:r>
              <w:rPr>
                <w:rFonts w:ascii="Times New Roman" w:hAnsi="Times New Roman" w:cs="Times New Roman"/>
                <w:sz w:val="24"/>
              </w:rPr>
              <w:t>注重学科特点，将信息技术与学科教学融合；</w:t>
            </w:r>
          </w:p>
          <w:p w:rsidR="00763BEE" w:rsidRDefault="00AE3432">
            <w:pPr>
              <w:adjustRightInd w:val="0"/>
              <w:snapToGrid w:val="0"/>
              <w:spacing w:line="330" w:lineRule="exact"/>
              <w:rPr>
                <w:rFonts w:ascii="Times New Roman" w:hAnsi="Times New Roman" w:cs="Times New Roman"/>
                <w:sz w:val="24"/>
              </w:rPr>
            </w:pPr>
            <w:r>
              <w:rPr>
                <w:rFonts w:ascii="Times New Roman" w:hAnsi="Times New Roman" w:cs="Times New Roman"/>
                <w:sz w:val="24"/>
              </w:rPr>
              <w:t>采用符合教学要求的学习模式。</w:t>
            </w:r>
          </w:p>
        </w:tc>
      </w:tr>
      <w:tr w:rsidR="00763BEE">
        <w:trPr>
          <w:cantSplit/>
        </w:trPr>
        <w:tc>
          <w:tcPr>
            <w:tcW w:w="1702" w:type="dxa"/>
            <w:vAlign w:val="center"/>
          </w:tcPr>
          <w:p w:rsidR="00763BEE" w:rsidRDefault="00AE3432">
            <w:pPr>
              <w:adjustRightInd w:val="0"/>
              <w:snapToGrid w:val="0"/>
              <w:spacing w:line="330" w:lineRule="exact"/>
              <w:jc w:val="center"/>
              <w:rPr>
                <w:rFonts w:ascii="Times New Roman" w:hAnsi="Times New Roman" w:cs="Times New Roman"/>
                <w:sz w:val="24"/>
              </w:rPr>
            </w:pPr>
            <w:r>
              <w:rPr>
                <w:rFonts w:ascii="Times New Roman" w:hAnsi="Times New Roman" w:cs="Times New Roman"/>
                <w:sz w:val="24"/>
              </w:rPr>
              <w:t>教学行为</w:t>
            </w:r>
          </w:p>
        </w:tc>
        <w:tc>
          <w:tcPr>
            <w:tcW w:w="851" w:type="dxa"/>
            <w:vAlign w:val="center"/>
          </w:tcPr>
          <w:p w:rsidR="00763BEE" w:rsidRDefault="00AE3432">
            <w:pPr>
              <w:adjustRightInd w:val="0"/>
              <w:snapToGrid w:val="0"/>
              <w:spacing w:line="330" w:lineRule="exact"/>
              <w:jc w:val="center"/>
              <w:rPr>
                <w:rFonts w:ascii="Times New Roman" w:hAnsi="Times New Roman" w:cs="Times New Roman"/>
                <w:sz w:val="24"/>
              </w:rPr>
            </w:pPr>
            <w:r>
              <w:rPr>
                <w:rFonts w:ascii="Times New Roman" w:hAnsi="Times New Roman" w:cs="Times New Roman"/>
                <w:sz w:val="24"/>
              </w:rPr>
              <w:t>25</w:t>
            </w:r>
          </w:p>
        </w:tc>
        <w:tc>
          <w:tcPr>
            <w:tcW w:w="6153" w:type="dxa"/>
            <w:vAlign w:val="center"/>
          </w:tcPr>
          <w:p w:rsidR="00763BEE" w:rsidRDefault="00AE3432">
            <w:pPr>
              <w:adjustRightInd w:val="0"/>
              <w:snapToGrid w:val="0"/>
              <w:spacing w:line="330" w:lineRule="exact"/>
              <w:rPr>
                <w:rFonts w:ascii="Times New Roman" w:hAnsi="Times New Roman" w:cs="Times New Roman"/>
                <w:sz w:val="24"/>
              </w:rPr>
            </w:pPr>
            <w:r>
              <w:rPr>
                <w:rFonts w:ascii="Times New Roman" w:hAnsi="Times New Roman" w:cs="Times New Roman"/>
                <w:sz w:val="24"/>
              </w:rPr>
              <w:t>面向全体学生，关注个性差异；</w:t>
            </w:r>
          </w:p>
          <w:p w:rsidR="00763BEE" w:rsidRDefault="00AE3432">
            <w:pPr>
              <w:adjustRightInd w:val="0"/>
              <w:snapToGrid w:val="0"/>
              <w:spacing w:line="330" w:lineRule="exact"/>
              <w:rPr>
                <w:rFonts w:ascii="Times New Roman" w:hAnsi="Times New Roman" w:cs="Times New Roman"/>
                <w:sz w:val="24"/>
              </w:rPr>
            </w:pPr>
            <w:r>
              <w:rPr>
                <w:rFonts w:ascii="Times New Roman" w:hAnsi="Times New Roman" w:cs="Times New Roman"/>
                <w:sz w:val="24"/>
              </w:rPr>
              <w:t>能利用信息技术的功能优势调控教学活动；</w:t>
            </w:r>
          </w:p>
          <w:p w:rsidR="00763BEE" w:rsidRDefault="00AE3432">
            <w:pPr>
              <w:adjustRightInd w:val="0"/>
              <w:snapToGrid w:val="0"/>
              <w:spacing w:line="330" w:lineRule="exact"/>
              <w:rPr>
                <w:rFonts w:ascii="Times New Roman" w:hAnsi="Times New Roman" w:cs="Times New Roman"/>
                <w:sz w:val="24"/>
              </w:rPr>
            </w:pPr>
            <w:r>
              <w:rPr>
                <w:rFonts w:ascii="Times New Roman" w:hAnsi="Times New Roman" w:cs="Times New Roman"/>
                <w:sz w:val="24"/>
              </w:rPr>
              <w:t>围绕教学，促进学生学习能力发展。</w:t>
            </w:r>
          </w:p>
        </w:tc>
      </w:tr>
      <w:tr w:rsidR="00763BEE">
        <w:trPr>
          <w:cantSplit/>
        </w:trPr>
        <w:tc>
          <w:tcPr>
            <w:tcW w:w="1702" w:type="dxa"/>
            <w:vAlign w:val="center"/>
          </w:tcPr>
          <w:p w:rsidR="00763BEE" w:rsidRDefault="00AE3432">
            <w:pPr>
              <w:adjustRightInd w:val="0"/>
              <w:snapToGrid w:val="0"/>
              <w:spacing w:line="330" w:lineRule="exact"/>
              <w:jc w:val="center"/>
              <w:rPr>
                <w:rFonts w:ascii="Times New Roman" w:hAnsi="Times New Roman" w:cs="Times New Roman"/>
                <w:sz w:val="24"/>
              </w:rPr>
            </w:pPr>
            <w:r>
              <w:rPr>
                <w:rFonts w:ascii="Times New Roman" w:hAnsi="Times New Roman" w:cs="Times New Roman"/>
                <w:sz w:val="24"/>
              </w:rPr>
              <w:t>教学效果</w:t>
            </w:r>
          </w:p>
        </w:tc>
        <w:tc>
          <w:tcPr>
            <w:tcW w:w="851" w:type="dxa"/>
            <w:vAlign w:val="center"/>
          </w:tcPr>
          <w:p w:rsidR="00763BEE" w:rsidRDefault="00AE3432">
            <w:pPr>
              <w:adjustRightInd w:val="0"/>
              <w:snapToGrid w:val="0"/>
              <w:spacing w:line="330" w:lineRule="exact"/>
              <w:jc w:val="center"/>
              <w:rPr>
                <w:rFonts w:ascii="Times New Roman" w:hAnsi="Times New Roman" w:cs="Times New Roman"/>
                <w:sz w:val="24"/>
              </w:rPr>
            </w:pPr>
            <w:r>
              <w:rPr>
                <w:rFonts w:ascii="Times New Roman" w:hAnsi="Times New Roman" w:cs="Times New Roman"/>
                <w:sz w:val="24"/>
              </w:rPr>
              <w:t>25</w:t>
            </w:r>
          </w:p>
        </w:tc>
        <w:tc>
          <w:tcPr>
            <w:tcW w:w="6153" w:type="dxa"/>
            <w:vAlign w:val="center"/>
          </w:tcPr>
          <w:p w:rsidR="00763BEE" w:rsidRDefault="00AE3432">
            <w:pPr>
              <w:adjustRightInd w:val="0"/>
              <w:snapToGrid w:val="0"/>
              <w:spacing w:line="330" w:lineRule="exact"/>
              <w:rPr>
                <w:rFonts w:ascii="Times New Roman" w:hAnsi="Times New Roman" w:cs="Times New Roman"/>
                <w:sz w:val="24"/>
              </w:rPr>
            </w:pPr>
            <w:r>
              <w:rPr>
                <w:rFonts w:ascii="Times New Roman" w:hAnsi="Times New Roman" w:cs="Times New Roman"/>
                <w:sz w:val="24"/>
              </w:rPr>
              <w:t>教学和信息素养目标达成度高；</w:t>
            </w:r>
          </w:p>
          <w:p w:rsidR="00763BEE" w:rsidRDefault="00AE3432">
            <w:pPr>
              <w:adjustRightInd w:val="0"/>
              <w:snapToGrid w:val="0"/>
              <w:spacing w:line="330" w:lineRule="exact"/>
              <w:rPr>
                <w:rFonts w:ascii="Times New Roman" w:hAnsi="Times New Roman" w:cs="Times New Roman"/>
                <w:sz w:val="24"/>
              </w:rPr>
            </w:pPr>
            <w:r>
              <w:rPr>
                <w:rFonts w:ascii="Times New Roman" w:hAnsi="Times New Roman" w:cs="Times New Roman"/>
                <w:sz w:val="24"/>
              </w:rPr>
              <w:t>学生思维活跃、积极参与，创新精神和实践能力培养得到充分体现。</w:t>
            </w:r>
          </w:p>
        </w:tc>
      </w:tr>
      <w:tr w:rsidR="00763BEE">
        <w:trPr>
          <w:cantSplit/>
        </w:trPr>
        <w:tc>
          <w:tcPr>
            <w:tcW w:w="1702" w:type="dxa"/>
          </w:tcPr>
          <w:p w:rsidR="00763BEE" w:rsidRDefault="00AE3432">
            <w:pPr>
              <w:adjustRightInd w:val="0"/>
              <w:snapToGrid w:val="0"/>
              <w:spacing w:line="330" w:lineRule="exact"/>
              <w:jc w:val="center"/>
              <w:rPr>
                <w:rFonts w:ascii="Times New Roman" w:hAnsi="Times New Roman" w:cs="Times New Roman"/>
                <w:sz w:val="24"/>
              </w:rPr>
            </w:pPr>
            <w:r>
              <w:rPr>
                <w:rFonts w:ascii="Times New Roman" w:hAnsi="Times New Roman" w:cs="Times New Roman"/>
                <w:sz w:val="24"/>
              </w:rPr>
              <w:t>教学反思</w:t>
            </w:r>
          </w:p>
        </w:tc>
        <w:tc>
          <w:tcPr>
            <w:tcW w:w="851" w:type="dxa"/>
          </w:tcPr>
          <w:p w:rsidR="00763BEE" w:rsidRDefault="00AE3432">
            <w:pPr>
              <w:spacing w:line="330" w:lineRule="exact"/>
              <w:jc w:val="center"/>
              <w:rPr>
                <w:rFonts w:ascii="Times New Roman" w:hAnsi="Times New Roman" w:cs="Times New Roman"/>
                <w:sz w:val="24"/>
              </w:rPr>
            </w:pPr>
            <w:r>
              <w:rPr>
                <w:rFonts w:ascii="Times New Roman" w:hAnsi="Times New Roman" w:cs="Times New Roman"/>
                <w:sz w:val="24"/>
              </w:rPr>
              <w:t>10</w:t>
            </w:r>
          </w:p>
        </w:tc>
        <w:tc>
          <w:tcPr>
            <w:tcW w:w="6153" w:type="dxa"/>
          </w:tcPr>
          <w:p w:rsidR="00763BEE" w:rsidRDefault="00AE3432">
            <w:pPr>
              <w:adjustRightInd w:val="0"/>
              <w:snapToGrid w:val="0"/>
              <w:spacing w:line="330" w:lineRule="exact"/>
              <w:rPr>
                <w:rFonts w:ascii="Times New Roman" w:hAnsi="Times New Roman" w:cs="Times New Roman"/>
                <w:sz w:val="24"/>
              </w:rPr>
            </w:pPr>
            <w:r>
              <w:rPr>
                <w:rFonts w:ascii="Times New Roman" w:hAnsi="Times New Roman" w:cs="Times New Roman"/>
                <w:sz w:val="24"/>
              </w:rPr>
              <w:t>有及时的反馈、评价和课后反思。</w:t>
            </w:r>
          </w:p>
        </w:tc>
      </w:tr>
    </w:tbl>
    <w:p w:rsidR="00763BEE" w:rsidRDefault="00763BEE">
      <w:pPr>
        <w:spacing w:line="520" w:lineRule="exact"/>
        <w:ind w:firstLineChars="200" w:firstLine="640"/>
        <w:rPr>
          <w:rFonts w:ascii="Times New Roman" w:eastAsia="华文仿宋" w:hAnsi="Times New Roman" w:cs="Times New Roman"/>
          <w:sz w:val="32"/>
          <w:szCs w:val="32"/>
        </w:rPr>
      </w:pPr>
    </w:p>
    <w:p w:rsidR="00763BEE" w:rsidRDefault="00AE3432" w:rsidP="00A617A5">
      <w:pPr>
        <w:pStyle w:val="1"/>
        <w:spacing w:before="312" w:after="312"/>
        <w:rPr>
          <w:sz w:val="32"/>
        </w:rPr>
      </w:pPr>
      <w:bookmarkStart w:id="8" w:name="_Toc25854"/>
      <w:r>
        <w:rPr>
          <w:rFonts w:hint="eastAsia"/>
          <w:sz w:val="32"/>
        </w:rPr>
        <w:t>六、创新教育教学案例</w:t>
      </w:r>
      <w:bookmarkEnd w:id="8"/>
    </w:p>
    <w:p w:rsidR="00763BEE" w:rsidRDefault="00AE3432">
      <w:pPr>
        <w:spacing w:line="520" w:lineRule="exact"/>
        <w:ind w:firstLineChars="200" w:firstLine="640"/>
        <w:rPr>
          <w:rFonts w:ascii="Times New Roman" w:eastAsia="华文仿宋" w:hAnsi="Times New Roman" w:cs="Times New Roman"/>
          <w:sz w:val="32"/>
          <w:szCs w:val="32"/>
        </w:rPr>
      </w:pPr>
      <w:r>
        <w:rPr>
          <w:rFonts w:ascii="Times New Roman" w:eastAsia="华文仿宋" w:hAnsi="Times New Roman" w:cs="Times New Roman" w:hint="eastAsia"/>
          <w:sz w:val="32"/>
          <w:szCs w:val="32"/>
        </w:rPr>
        <w:t>指教师使用信息技术进行创新教育教学活动，且成效显著的案例，如数字创作教学、机器人教育教学、创客教育教学、人工智能教育教学等。</w:t>
      </w:r>
    </w:p>
    <w:p w:rsidR="00763BEE" w:rsidRDefault="00AE3432">
      <w:pPr>
        <w:spacing w:line="520" w:lineRule="exact"/>
        <w:ind w:firstLineChars="200" w:firstLine="640"/>
        <w:rPr>
          <w:rFonts w:ascii="Times New Roman" w:eastAsia="华文仿宋" w:hAnsi="Times New Roman" w:cs="Times New Roman"/>
          <w:sz w:val="32"/>
          <w:szCs w:val="32"/>
        </w:rPr>
      </w:pPr>
      <w:r>
        <w:rPr>
          <w:rFonts w:ascii="Times New Roman" w:eastAsia="华文仿宋" w:hAnsi="Times New Roman" w:cs="Times New Roman" w:hint="eastAsia"/>
          <w:sz w:val="32"/>
          <w:szCs w:val="32"/>
        </w:rPr>
        <w:t xml:space="preserve">1. </w:t>
      </w:r>
      <w:r>
        <w:rPr>
          <w:rFonts w:ascii="Times New Roman" w:eastAsia="华文仿宋" w:hAnsi="Times New Roman" w:cs="Times New Roman" w:hint="eastAsia"/>
          <w:sz w:val="32"/>
          <w:szCs w:val="32"/>
        </w:rPr>
        <w:t>制作要求：须提交案例介绍文档、教学活动录像和相</w:t>
      </w:r>
      <w:r>
        <w:rPr>
          <w:rFonts w:ascii="Times New Roman" w:eastAsia="华文仿宋" w:hAnsi="Times New Roman" w:cs="Times New Roman" w:hint="eastAsia"/>
          <w:sz w:val="32"/>
          <w:szCs w:val="32"/>
        </w:rPr>
        <w:lastRenderedPageBreak/>
        <w:t>关材料。案例介绍文档可包括：教学环境设施与课程建设、教学应用情况、教学效果、教学成果、获奖情况、推广情况等。教学活动录像：反映创新教育教学情况，针对案例特点，提供合适的教学活动录像，可以是具有代表性的单节课堂教学实录、多节课堂片段剪辑、专题介绍视频等多种形式。使用</w:t>
      </w:r>
      <w:r>
        <w:rPr>
          <w:rFonts w:ascii="Times New Roman" w:eastAsia="华文仿宋" w:hAnsi="Times New Roman" w:cs="Times New Roman" w:hint="eastAsia"/>
          <w:sz w:val="32"/>
          <w:szCs w:val="32"/>
        </w:rPr>
        <w:t>mp4</w:t>
      </w:r>
      <w:r>
        <w:rPr>
          <w:rFonts w:ascii="Times New Roman" w:eastAsia="华文仿宋" w:hAnsi="Times New Roman" w:cs="Times New Roman" w:hint="eastAsia"/>
          <w:sz w:val="32"/>
          <w:szCs w:val="32"/>
        </w:rPr>
        <w:t>等常用格式，大小不超过</w:t>
      </w:r>
      <w:r>
        <w:rPr>
          <w:rFonts w:ascii="Times New Roman" w:eastAsia="华文仿宋" w:hAnsi="Times New Roman" w:cs="Times New Roman" w:hint="eastAsia"/>
          <w:sz w:val="32"/>
          <w:szCs w:val="32"/>
        </w:rPr>
        <w:t>500M</w:t>
      </w:r>
      <w:r>
        <w:rPr>
          <w:rFonts w:ascii="Times New Roman" w:eastAsia="华文仿宋" w:hAnsi="Times New Roman" w:cs="Times New Roman" w:hint="eastAsia"/>
          <w:sz w:val="32"/>
          <w:szCs w:val="32"/>
        </w:rPr>
        <w:t>，时间总计不超过</w:t>
      </w:r>
      <w:r>
        <w:rPr>
          <w:rFonts w:ascii="Times New Roman" w:eastAsia="华文仿宋" w:hAnsi="Times New Roman" w:cs="Times New Roman" w:hint="eastAsia"/>
          <w:sz w:val="32"/>
          <w:szCs w:val="32"/>
        </w:rPr>
        <w:t>50</w:t>
      </w:r>
      <w:r>
        <w:rPr>
          <w:rFonts w:ascii="Times New Roman" w:eastAsia="华文仿宋" w:hAnsi="Times New Roman" w:cs="Times New Roman" w:hint="eastAsia"/>
          <w:sz w:val="32"/>
          <w:szCs w:val="32"/>
        </w:rPr>
        <w:t>分钟。相关材料：教学设计方案、课程资源等。作品以</w:t>
      </w:r>
      <w:r>
        <w:rPr>
          <w:rFonts w:ascii="Times New Roman" w:eastAsia="华文仿宋" w:hAnsi="Times New Roman" w:cs="Times New Roman" w:hint="eastAsia"/>
          <w:sz w:val="32"/>
          <w:szCs w:val="32"/>
        </w:rPr>
        <w:t>zip</w:t>
      </w:r>
      <w:r>
        <w:rPr>
          <w:rFonts w:ascii="Times New Roman" w:eastAsia="华文仿宋" w:hAnsi="Times New Roman" w:cs="Times New Roman" w:hint="eastAsia"/>
          <w:sz w:val="32"/>
          <w:szCs w:val="32"/>
        </w:rPr>
        <w:t>压缩包格式报送，总大小建议不超过</w:t>
      </w:r>
      <w:r>
        <w:rPr>
          <w:rFonts w:ascii="Times New Roman" w:eastAsia="华文仿宋" w:hAnsi="Times New Roman" w:cs="Times New Roman" w:hint="eastAsia"/>
          <w:sz w:val="32"/>
          <w:szCs w:val="32"/>
        </w:rPr>
        <w:t>700MB</w:t>
      </w:r>
      <w:r>
        <w:rPr>
          <w:rFonts w:ascii="Times New Roman" w:eastAsia="华文仿宋" w:hAnsi="Times New Roman" w:cs="Times New Roman" w:hint="eastAsia"/>
          <w:sz w:val="32"/>
          <w:szCs w:val="32"/>
        </w:rPr>
        <w:t>。</w:t>
      </w:r>
    </w:p>
    <w:p w:rsidR="00763BEE" w:rsidRDefault="00AE3432">
      <w:pPr>
        <w:spacing w:line="520" w:lineRule="exact"/>
        <w:ind w:firstLineChars="200" w:firstLine="640"/>
        <w:rPr>
          <w:rFonts w:ascii="Times New Roman" w:eastAsia="华文仿宋" w:hAnsi="Times New Roman" w:cs="Times New Roman"/>
          <w:sz w:val="32"/>
          <w:szCs w:val="32"/>
        </w:rPr>
      </w:pPr>
      <w:r>
        <w:rPr>
          <w:rFonts w:ascii="Times New Roman" w:eastAsia="华文仿宋" w:hAnsi="Times New Roman" w:cs="Times New Roman" w:hint="eastAsia"/>
          <w:sz w:val="32"/>
          <w:szCs w:val="32"/>
        </w:rPr>
        <w:t xml:space="preserve">2. </w:t>
      </w:r>
      <w:r>
        <w:rPr>
          <w:rFonts w:ascii="Times New Roman" w:eastAsia="华文仿宋" w:hAnsi="Times New Roman" w:cs="Times New Roman" w:hint="eastAsia"/>
          <w:sz w:val="32"/>
          <w:szCs w:val="32"/>
        </w:rPr>
        <w:t>评审标</w:t>
      </w:r>
      <w:r>
        <w:rPr>
          <w:rFonts w:ascii="Times New Roman" w:eastAsia="华文仿宋" w:hAnsi="Times New Roman" w:cs="Times New Roman"/>
          <w:sz w:val="32"/>
          <w:szCs w:val="32"/>
        </w:rPr>
        <w:t>准</w:t>
      </w:r>
    </w:p>
    <w:p w:rsidR="00763BEE" w:rsidRDefault="00763BEE">
      <w:pPr>
        <w:jc w:val="center"/>
        <w:rPr>
          <w:rFonts w:ascii="Times New Roman" w:eastAsia="仿宋" w:hAnsi="Times New Roman" w:cs="Times New Roman"/>
          <w:b/>
          <w:sz w:val="24"/>
          <w:szCs w:val="24"/>
        </w:rPr>
      </w:pPr>
    </w:p>
    <w:p w:rsidR="00763BEE" w:rsidRDefault="00AE3432">
      <w:pPr>
        <w:jc w:val="center"/>
        <w:rPr>
          <w:rFonts w:ascii="Times New Roman" w:eastAsia="仿宋" w:hAnsi="Times New Roman" w:cs="Times New Roman"/>
          <w:b/>
          <w:sz w:val="24"/>
          <w:szCs w:val="24"/>
        </w:rPr>
      </w:pPr>
      <w:r>
        <w:rPr>
          <w:rFonts w:ascii="Times New Roman" w:eastAsia="仿宋" w:hAnsi="Times New Roman" w:cs="Times New Roman" w:hint="eastAsia"/>
          <w:b/>
          <w:sz w:val="24"/>
          <w:szCs w:val="24"/>
        </w:rPr>
        <w:t>创新教育教学案例</w:t>
      </w:r>
      <w:r>
        <w:rPr>
          <w:rFonts w:ascii="Times New Roman" w:eastAsia="仿宋" w:hAnsi="Times New Roman" w:cs="Times New Roman"/>
          <w:b/>
          <w:sz w:val="24"/>
          <w:szCs w:val="24"/>
        </w:rPr>
        <w:t>评审标准</w:t>
      </w:r>
    </w:p>
    <w:tbl>
      <w:tblPr>
        <w:tblW w:w="861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76"/>
        <w:gridCol w:w="843"/>
        <w:gridCol w:w="6095"/>
      </w:tblGrid>
      <w:tr w:rsidR="00763BEE">
        <w:trPr>
          <w:cantSplit/>
        </w:trPr>
        <w:tc>
          <w:tcPr>
            <w:tcW w:w="1676" w:type="dxa"/>
            <w:vAlign w:val="center"/>
          </w:tcPr>
          <w:p w:rsidR="00763BEE" w:rsidRDefault="00AE3432">
            <w:pPr>
              <w:adjustRightInd w:val="0"/>
              <w:snapToGrid w:val="0"/>
              <w:spacing w:line="330" w:lineRule="exact"/>
              <w:jc w:val="center"/>
              <w:rPr>
                <w:rFonts w:ascii="Times New Roman" w:hAnsi="Times New Roman" w:cs="Times New Roman"/>
                <w:b/>
                <w:sz w:val="24"/>
              </w:rPr>
            </w:pPr>
            <w:r>
              <w:rPr>
                <w:rFonts w:ascii="Times New Roman" w:hAnsi="Times New Roman" w:cs="Times New Roman"/>
                <w:b/>
                <w:sz w:val="24"/>
              </w:rPr>
              <w:t>评比指标</w:t>
            </w:r>
          </w:p>
        </w:tc>
        <w:tc>
          <w:tcPr>
            <w:tcW w:w="843" w:type="dxa"/>
            <w:vAlign w:val="center"/>
          </w:tcPr>
          <w:p w:rsidR="00763BEE" w:rsidRDefault="00AE3432">
            <w:pPr>
              <w:adjustRightInd w:val="0"/>
              <w:snapToGrid w:val="0"/>
              <w:spacing w:line="330" w:lineRule="exact"/>
              <w:jc w:val="center"/>
              <w:rPr>
                <w:rFonts w:ascii="Times New Roman" w:hAnsi="Times New Roman" w:cs="Times New Roman"/>
                <w:b/>
                <w:sz w:val="24"/>
              </w:rPr>
            </w:pPr>
            <w:r>
              <w:rPr>
                <w:rFonts w:ascii="Times New Roman" w:hAnsi="Times New Roman" w:cs="Times New Roman"/>
                <w:b/>
                <w:sz w:val="24"/>
              </w:rPr>
              <w:t>分值</w:t>
            </w:r>
          </w:p>
        </w:tc>
        <w:tc>
          <w:tcPr>
            <w:tcW w:w="6095" w:type="dxa"/>
            <w:vAlign w:val="center"/>
          </w:tcPr>
          <w:p w:rsidR="00763BEE" w:rsidRDefault="00AE3432">
            <w:pPr>
              <w:adjustRightInd w:val="0"/>
              <w:snapToGrid w:val="0"/>
              <w:spacing w:line="330" w:lineRule="exact"/>
              <w:jc w:val="center"/>
              <w:rPr>
                <w:rFonts w:ascii="Times New Roman" w:hAnsi="Times New Roman" w:cs="Times New Roman"/>
                <w:b/>
                <w:sz w:val="24"/>
              </w:rPr>
            </w:pPr>
            <w:r>
              <w:rPr>
                <w:rFonts w:ascii="Times New Roman" w:hAnsi="Times New Roman" w:cs="Times New Roman"/>
                <w:b/>
                <w:sz w:val="24"/>
              </w:rPr>
              <w:t>评比要素</w:t>
            </w:r>
          </w:p>
        </w:tc>
      </w:tr>
      <w:tr w:rsidR="00763BEE">
        <w:trPr>
          <w:cantSplit/>
        </w:trPr>
        <w:tc>
          <w:tcPr>
            <w:tcW w:w="1676" w:type="dxa"/>
            <w:vAlign w:val="center"/>
          </w:tcPr>
          <w:p w:rsidR="00763BEE" w:rsidRDefault="00AE3432">
            <w:pPr>
              <w:adjustRightInd w:val="0"/>
              <w:snapToGrid w:val="0"/>
              <w:spacing w:line="320" w:lineRule="exact"/>
              <w:jc w:val="center"/>
              <w:rPr>
                <w:rFonts w:ascii="Times New Roman" w:hAnsi="Times New Roman" w:cs="Times New Roman"/>
                <w:sz w:val="24"/>
              </w:rPr>
            </w:pPr>
            <w:r>
              <w:rPr>
                <w:rFonts w:ascii="Times New Roman" w:hAnsi="Times New Roman" w:cs="Times New Roman" w:hint="eastAsia"/>
                <w:sz w:val="24"/>
              </w:rPr>
              <w:t>课程建设</w:t>
            </w:r>
          </w:p>
        </w:tc>
        <w:tc>
          <w:tcPr>
            <w:tcW w:w="843" w:type="dxa"/>
            <w:vAlign w:val="center"/>
          </w:tcPr>
          <w:p w:rsidR="00763BEE" w:rsidRDefault="00AE3432">
            <w:pPr>
              <w:adjustRightInd w:val="0"/>
              <w:snapToGrid w:val="0"/>
              <w:spacing w:line="320" w:lineRule="exact"/>
              <w:jc w:val="center"/>
              <w:rPr>
                <w:rFonts w:ascii="Times New Roman" w:hAnsi="Times New Roman" w:cs="Times New Roman"/>
                <w:sz w:val="24"/>
              </w:rPr>
            </w:pPr>
            <w:r>
              <w:rPr>
                <w:rFonts w:ascii="Times New Roman" w:hAnsi="Times New Roman" w:cs="Times New Roman" w:hint="eastAsia"/>
                <w:sz w:val="24"/>
              </w:rPr>
              <w:t>15</w:t>
            </w:r>
          </w:p>
        </w:tc>
        <w:tc>
          <w:tcPr>
            <w:tcW w:w="6095" w:type="dxa"/>
          </w:tcPr>
          <w:p w:rsidR="00763BEE" w:rsidRDefault="00AE3432">
            <w:pPr>
              <w:adjustRightInd w:val="0"/>
              <w:snapToGrid w:val="0"/>
              <w:spacing w:line="320" w:lineRule="exact"/>
              <w:jc w:val="left"/>
              <w:rPr>
                <w:rFonts w:ascii="Times New Roman" w:hAnsi="Times New Roman" w:cs="Times New Roman"/>
                <w:sz w:val="24"/>
              </w:rPr>
            </w:pPr>
            <w:r>
              <w:rPr>
                <w:rFonts w:ascii="Times New Roman" w:hAnsi="Times New Roman" w:cs="Times New Roman" w:hint="eastAsia"/>
                <w:sz w:val="24"/>
              </w:rPr>
              <w:t>教学环境设施满足需求，有特色；</w:t>
            </w:r>
          </w:p>
          <w:p w:rsidR="00763BEE" w:rsidRDefault="00AE3432">
            <w:pPr>
              <w:adjustRightInd w:val="0"/>
              <w:snapToGrid w:val="0"/>
              <w:spacing w:line="320" w:lineRule="exact"/>
              <w:jc w:val="left"/>
              <w:rPr>
                <w:rFonts w:ascii="Times New Roman" w:hAnsi="Times New Roman" w:cs="Times New Roman"/>
                <w:sz w:val="24"/>
              </w:rPr>
            </w:pPr>
            <w:r>
              <w:rPr>
                <w:rFonts w:ascii="Times New Roman" w:hAnsi="Times New Roman" w:cs="Times New Roman" w:hint="eastAsia"/>
                <w:sz w:val="24"/>
              </w:rPr>
              <w:t>课程建设完整，包括课程目标、课程内容、课程实施和课程评价等；</w:t>
            </w:r>
          </w:p>
          <w:p w:rsidR="00763BEE" w:rsidRDefault="00AE3432">
            <w:pPr>
              <w:adjustRightInd w:val="0"/>
              <w:snapToGrid w:val="0"/>
              <w:spacing w:line="320" w:lineRule="exact"/>
              <w:jc w:val="left"/>
              <w:rPr>
                <w:rFonts w:ascii="Times New Roman" w:hAnsi="Times New Roman" w:cs="Times New Roman"/>
                <w:sz w:val="24"/>
              </w:rPr>
            </w:pPr>
            <w:r>
              <w:rPr>
                <w:rFonts w:ascii="Times New Roman" w:hAnsi="Times New Roman" w:cs="Times New Roman" w:hint="eastAsia"/>
                <w:sz w:val="24"/>
              </w:rPr>
              <w:t>教学资源丰富，形式多样。</w:t>
            </w:r>
          </w:p>
        </w:tc>
      </w:tr>
      <w:tr w:rsidR="00763BEE">
        <w:trPr>
          <w:cantSplit/>
        </w:trPr>
        <w:tc>
          <w:tcPr>
            <w:tcW w:w="1676" w:type="dxa"/>
            <w:vAlign w:val="center"/>
          </w:tcPr>
          <w:p w:rsidR="00763BEE" w:rsidRDefault="00AE3432">
            <w:pPr>
              <w:adjustRightInd w:val="0"/>
              <w:snapToGrid w:val="0"/>
              <w:spacing w:line="320" w:lineRule="exact"/>
              <w:jc w:val="center"/>
              <w:rPr>
                <w:rFonts w:ascii="Times New Roman" w:hAnsi="Times New Roman" w:cs="Times New Roman"/>
                <w:sz w:val="24"/>
              </w:rPr>
            </w:pPr>
            <w:r>
              <w:rPr>
                <w:rFonts w:ascii="Times New Roman" w:hAnsi="Times New Roman" w:cs="Times New Roman" w:hint="eastAsia"/>
                <w:sz w:val="24"/>
              </w:rPr>
              <w:t>教学应用</w:t>
            </w:r>
          </w:p>
        </w:tc>
        <w:tc>
          <w:tcPr>
            <w:tcW w:w="843" w:type="dxa"/>
            <w:vAlign w:val="center"/>
          </w:tcPr>
          <w:p w:rsidR="00763BEE" w:rsidRDefault="00AE3432">
            <w:pPr>
              <w:adjustRightInd w:val="0"/>
              <w:snapToGrid w:val="0"/>
              <w:spacing w:line="320" w:lineRule="exact"/>
              <w:jc w:val="center"/>
              <w:rPr>
                <w:rFonts w:ascii="Times New Roman" w:hAnsi="Times New Roman" w:cs="Times New Roman"/>
                <w:sz w:val="24"/>
              </w:rPr>
            </w:pPr>
            <w:r>
              <w:rPr>
                <w:rFonts w:ascii="Times New Roman" w:hAnsi="Times New Roman" w:cs="Times New Roman" w:hint="eastAsia"/>
                <w:sz w:val="24"/>
              </w:rPr>
              <w:t>35</w:t>
            </w:r>
          </w:p>
        </w:tc>
        <w:tc>
          <w:tcPr>
            <w:tcW w:w="6095" w:type="dxa"/>
          </w:tcPr>
          <w:p w:rsidR="00763BEE" w:rsidRDefault="00AE3432">
            <w:pPr>
              <w:adjustRightInd w:val="0"/>
              <w:snapToGrid w:val="0"/>
              <w:spacing w:line="320" w:lineRule="exact"/>
              <w:jc w:val="left"/>
              <w:rPr>
                <w:rFonts w:ascii="Times New Roman" w:hAnsi="Times New Roman" w:cs="Times New Roman"/>
                <w:sz w:val="24"/>
              </w:rPr>
            </w:pPr>
            <w:r>
              <w:rPr>
                <w:rFonts w:ascii="Times New Roman" w:hAnsi="Times New Roman" w:cs="Times New Roman" w:hint="eastAsia"/>
                <w:sz w:val="24"/>
              </w:rPr>
              <w:t>教学活动过程记录完整，材料齐全；</w:t>
            </w:r>
          </w:p>
          <w:p w:rsidR="00763BEE" w:rsidRDefault="00AE3432">
            <w:pPr>
              <w:adjustRightInd w:val="0"/>
              <w:snapToGrid w:val="0"/>
              <w:spacing w:line="320" w:lineRule="exact"/>
              <w:jc w:val="left"/>
              <w:rPr>
                <w:rFonts w:ascii="Times New Roman" w:hAnsi="Times New Roman" w:cs="Times New Roman"/>
                <w:sz w:val="24"/>
              </w:rPr>
            </w:pPr>
            <w:r>
              <w:rPr>
                <w:rFonts w:ascii="Times New Roman" w:hAnsi="Times New Roman" w:cs="Times New Roman" w:hint="eastAsia"/>
                <w:sz w:val="24"/>
              </w:rPr>
              <w:t>教学方式多样；</w:t>
            </w:r>
          </w:p>
          <w:p w:rsidR="00763BEE" w:rsidRDefault="00AE3432">
            <w:pPr>
              <w:adjustRightInd w:val="0"/>
              <w:snapToGrid w:val="0"/>
              <w:spacing w:line="320" w:lineRule="exact"/>
              <w:jc w:val="left"/>
              <w:rPr>
                <w:rFonts w:ascii="Times New Roman" w:hAnsi="Times New Roman" w:cs="Times New Roman"/>
                <w:sz w:val="24"/>
              </w:rPr>
            </w:pPr>
            <w:r>
              <w:rPr>
                <w:rFonts w:ascii="Times New Roman" w:hAnsi="Times New Roman" w:cs="Times New Roman" w:hint="eastAsia"/>
                <w:sz w:val="24"/>
              </w:rPr>
              <w:t>形成基于信息化的教育教学模式。</w:t>
            </w:r>
          </w:p>
        </w:tc>
      </w:tr>
      <w:tr w:rsidR="00763BEE">
        <w:trPr>
          <w:cantSplit/>
        </w:trPr>
        <w:tc>
          <w:tcPr>
            <w:tcW w:w="1676" w:type="dxa"/>
            <w:vAlign w:val="center"/>
          </w:tcPr>
          <w:p w:rsidR="00763BEE" w:rsidRDefault="00AE3432">
            <w:pPr>
              <w:adjustRightInd w:val="0"/>
              <w:snapToGrid w:val="0"/>
              <w:spacing w:line="320" w:lineRule="exact"/>
              <w:jc w:val="center"/>
              <w:rPr>
                <w:rFonts w:ascii="Times New Roman" w:hAnsi="Times New Roman" w:cs="Times New Roman"/>
                <w:sz w:val="24"/>
              </w:rPr>
            </w:pPr>
            <w:r>
              <w:rPr>
                <w:rFonts w:ascii="Times New Roman" w:hAnsi="Times New Roman" w:cs="Times New Roman" w:hint="eastAsia"/>
                <w:sz w:val="24"/>
              </w:rPr>
              <w:t>教学效果</w:t>
            </w:r>
          </w:p>
        </w:tc>
        <w:tc>
          <w:tcPr>
            <w:tcW w:w="843" w:type="dxa"/>
            <w:vAlign w:val="center"/>
          </w:tcPr>
          <w:p w:rsidR="00763BEE" w:rsidRDefault="00AE3432">
            <w:pPr>
              <w:adjustRightInd w:val="0"/>
              <w:snapToGrid w:val="0"/>
              <w:spacing w:line="320" w:lineRule="exact"/>
              <w:jc w:val="center"/>
              <w:rPr>
                <w:rFonts w:ascii="Times New Roman" w:hAnsi="Times New Roman" w:cs="Times New Roman"/>
                <w:sz w:val="24"/>
              </w:rPr>
            </w:pPr>
            <w:r>
              <w:rPr>
                <w:rFonts w:ascii="Times New Roman" w:hAnsi="Times New Roman" w:cs="Times New Roman" w:hint="eastAsia"/>
                <w:sz w:val="24"/>
              </w:rPr>
              <w:t>30</w:t>
            </w:r>
          </w:p>
        </w:tc>
        <w:tc>
          <w:tcPr>
            <w:tcW w:w="6095" w:type="dxa"/>
          </w:tcPr>
          <w:p w:rsidR="00763BEE" w:rsidRDefault="00AE3432">
            <w:pPr>
              <w:adjustRightInd w:val="0"/>
              <w:snapToGrid w:val="0"/>
              <w:spacing w:line="320" w:lineRule="exact"/>
              <w:jc w:val="left"/>
              <w:rPr>
                <w:rFonts w:ascii="Times New Roman" w:hAnsi="Times New Roman" w:cs="Times New Roman"/>
                <w:sz w:val="24"/>
              </w:rPr>
            </w:pPr>
            <w:r>
              <w:rPr>
                <w:rFonts w:ascii="Times New Roman" w:hAnsi="Times New Roman" w:cs="Times New Roman" w:hint="eastAsia"/>
                <w:sz w:val="24"/>
              </w:rPr>
              <w:t>有常态化应用，学生深度参与，活跃度高，教学效果突出；</w:t>
            </w:r>
          </w:p>
          <w:p w:rsidR="00763BEE" w:rsidRDefault="00AE3432">
            <w:pPr>
              <w:adjustRightInd w:val="0"/>
              <w:snapToGrid w:val="0"/>
              <w:spacing w:line="320" w:lineRule="exact"/>
              <w:jc w:val="left"/>
              <w:rPr>
                <w:rFonts w:ascii="Times New Roman" w:hAnsi="Times New Roman" w:cs="Times New Roman"/>
                <w:sz w:val="24"/>
              </w:rPr>
            </w:pPr>
            <w:r>
              <w:rPr>
                <w:rFonts w:ascii="Times New Roman" w:hAnsi="Times New Roman" w:cs="Times New Roman" w:hint="eastAsia"/>
                <w:sz w:val="24"/>
              </w:rPr>
              <w:t>教师、学生成果丰富，校内外评价好；</w:t>
            </w:r>
          </w:p>
          <w:p w:rsidR="00763BEE" w:rsidRDefault="00AE3432">
            <w:pPr>
              <w:adjustRightInd w:val="0"/>
              <w:snapToGrid w:val="0"/>
              <w:spacing w:line="320" w:lineRule="exact"/>
              <w:jc w:val="left"/>
              <w:rPr>
                <w:rFonts w:ascii="Times New Roman" w:hAnsi="Times New Roman" w:cs="Times New Roman"/>
                <w:sz w:val="24"/>
              </w:rPr>
            </w:pPr>
            <w:r>
              <w:rPr>
                <w:rFonts w:ascii="Times New Roman" w:hAnsi="Times New Roman" w:cs="Times New Roman" w:hint="eastAsia"/>
                <w:sz w:val="24"/>
              </w:rPr>
              <w:t>创新人才培养模式，提高学生的能力素质。</w:t>
            </w:r>
          </w:p>
        </w:tc>
      </w:tr>
      <w:tr w:rsidR="00763BEE">
        <w:trPr>
          <w:cantSplit/>
        </w:trPr>
        <w:tc>
          <w:tcPr>
            <w:tcW w:w="1676" w:type="dxa"/>
            <w:vAlign w:val="center"/>
          </w:tcPr>
          <w:p w:rsidR="00763BEE" w:rsidRDefault="00AE3432">
            <w:pPr>
              <w:adjustRightInd w:val="0"/>
              <w:snapToGrid w:val="0"/>
              <w:spacing w:line="320" w:lineRule="exact"/>
              <w:jc w:val="center"/>
              <w:rPr>
                <w:rFonts w:ascii="Times New Roman" w:hAnsi="Times New Roman" w:cs="Times New Roman"/>
                <w:sz w:val="24"/>
              </w:rPr>
            </w:pPr>
            <w:r>
              <w:rPr>
                <w:rFonts w:ascii="Times New Roman" w:hAnsi="Times New Roman" w:cs="Times New Roman" w:hint="eastAsia"/>
                <w:sz w:val="24"/>
              </w:rPr>
              <w:t>特色创新</w:t>
            </w:r>
          </w:p>
        </w:tc>
        <w:tc>
          <w:tcPr>
            <w:tcW w:w="843" w:type="dxa"/>
            <w:vAlign w:val="center"/>
          </w:tcPr>
          <w:p w:rsidR="00763BEE" w:rsidRDefault="00AE3432">
            <w:pPr>
              <w:adjustRightInd w:val="0"/>
              <w:snapToGrid w:val="0"/>
              <w:spacing w:line="320" w:lineRule="exact"/>
              <w:jc w:val="center"/>
              <w:rPr>
                <w:rFonts w:ascii="Times New Roman" w:hAnsi="Times New Roman" w:cs="Times New Roman"/>
                <w:sz w:val="24"/>
              </w:rPr>
            </w:pPr>
            <w:r>
              <w:rPr>
                <w:rFonts w:ascii="Times New Roman" w:hAnsi="Times New Roman" w:cs="Times New Roman" w:hint="eastAsia"/>
                <w:sz w:val="24"/>
              </w:rPr>
              <w:t>20</w:t>
            </w:r>
          </w:p>
        </w:tc>
        <w:tc>
          <w:tcPr>
            <w:tcW w:w="6095" w:type="dxa"/>
            <w:vAlign w:val="center"/>
          </w:tcPr>
          <w:p w:rsidR="00763BEE" w:rsidRDefault="00AE3432">
            <w:pPr>
              <w:adjustRightInd w:val="0"/>
              <w:snapToGrid w:val="0"/>
              <w:spacing w:line="320" w:lineRule="exact"/>
              <w:jc w:val="left"/>
              <w:rPr>
                <w:rFonts w:ascii="Times New Roman" w:hAnsi="Times New Roman" w:cs="Times New Roman"/>
                <w:sz w:val="24"/>
              </w:rPr>
            </w:pPr>
            <w:r>
              <w:rPr>
                <w:rFonts w:ascii="Times New Roman" w:hAnsi="Times New Roman" w:cs="Times New Roman" w:hint="eastAsia"/>
                <w:sz w:val="24"/>
              </w:rPr>
              <w:t>在课程建设、教学实施、资源共享、机制创新等方面有特色；</w:t>
            </w:r>
          </w:p>
          <w:p w:rsidR="00763BEE" w:rsidRDefault="00AE3432">
            <w:pPr>
              <w:adjustRightInd w:val="0"/>
              <w:snapToGrid w:val="0"/>
              <w:spacing w:line="320" w:lineRule="exact"/>
              <w:jc w:val="left"/>
              <w:rPr>
                <w:rFonts w:ascii="Times New Roman" w:hAnsi="Times New Roman" w:cs="Times New Roman"/>
                <w:sz w:val="24"/>
              </w:rPr>
            </w:pPr>
            <w:r>
              <w:rPr>
                <w:rFonts w:ascii="Times New Roman" w:hAnsi="Times New Roman" w:cs="Times New Roman" w:hint="eastAsia"/>
                <w:sz w:val="24"/>
              </w:rPr>
              <w:t>具有一定的示范推广价值。</w:t>
            </w:r>
          </w:p>
        </w:tc>
      </w:tr>
    </w:tbl>
    <w:p w:rsidR="00763BEE" w:rsidRDefault="00AE3432" w:rsidP="00A617A5">
      <w:pPr>
        <w:pStyle w:val="1"/>
        <w:spacing w:before="312" w:after="312"/>
        <w:rPr>
          <w:sz w:val="32"/>
        </w:rPr>
      </w:pPr>
      <w:bookmarkStart w:id="9" w:name="_Toc9119"/>
      <w:r>
        <w:rPr>
          <w:rFonts w:hint="eastAsia"/>
          <w:sz w:val="32"/>
        </w:rPr>
        <w:t>七、信息化教学课程案例</w:t>
      </w:r>
      <w:bookmarkEnd w:id="9"/>
    </w:p>
    <w:p w:rsidR="00763BEE" w:rsidRDefault="00AE3432">
      <w:pPr>
        <w:spacing w:line="520" w:lineRule="exact"/>
        <w:ind w:firstLineChars="200" w:firstLine="640"/>
        <w:rPr>
          <w:rFonts w:ascii="Times New Roman" w:eastAsia="华文仿宋" w:hAnsi="Times New Roman" w:cs="Times New Roman"/>
          <w:sz w:val="32"/>
          <w:szCs w:val="32"/>
        </w:rPr>
      </w:pPr>
      <w:r>
        <w:rPr>
          <w:rFonts w:ascii="Times New Roman" w:eastAsia="华文仿宋" w:hAnsi="Times New Roman" w:cs="Times New Roman" w:hint="eastAsia"/>
          <w:sz w:val="32"/>
          <w:szCs w:val="32"/>
        </w:rPr>
        <w:t>指利用信息技术优化课程教学，转变学习方式，创新课堂教学模式，教育教学改革成效显著的案例。包括课堂教学、研究性学习、实训教学、网络教学等多种方式。鼓励思政课、教师教育类的信息化教学案例报送。</w:t>
      </w:r>
    </w:p>
    <w:p w:rsidR="00763BEE" w:rsidRDefault="00AE3432">
      <w:pPr>
        <w:spacing w:line="520" w:lineRule="exact"/>
        <w:ind w:firstLineChars="200" w:firstLine="640"/>
        <w:rPr>
          <w:rFonts w:ascii="Times New Roman" w:eastAsia="华文仿宋" w:hAnsi="Times New Roman" w:cs="Times New Roman"/>
          <w:sz w:val="32"/>
          <w:szCs w:val="32"/>
        </w:rPr>
      </w:pPr>
      <w:r>
        <w:rPr>
          <w:rFonts w:ascii="Times New Roman" w:eastAsia="华文仿宋" w:hAnsi="Times New Roman" w:cs="Times New Roman" w:hint="eastAsia"/>
          <w:sz w:val="32"/>
          <w:szCs w:val="32"/>
        </w:rPr>
        <w:lastRenderedPageBreak/>
        <w:t xml:space="preserve">1. </w:t>
      </w:r>
      <w:r>
        <w:rPr>
          <w:rFonts w:ascii="Times New Roman" w:eastAsia="华文仿宋" w:hAnsi="Times New Roman" w:cs="Times New Roman" w:hint="eastAsia"/>
          <w:sz w:val="32"/>
          <w:szCs w:val="32"/>
        </w:rPr>
        <w:t>制作要求：须提交案例介绍文档、教学活动录像和相关材料。案例介绍文档可包括：课程建设与应用情况、教学效果、教学成果、获奖情况、推广情况等。教学活动录像：反映信息化课程教学情况，针对案例特点，提供合适的教学活动录像，可以是具有代表性的单节课堂教学实录、多节课堂片段剪辑、专题介绍视频等多种形式。使用</w:t>
      </w:r>
      <w:r>
        <w:rPr>
          <w:rFonts w:ascii="Times New Roman" w:eastAsia="华文仿宋" w:hAnsi="Times New Roman" w:cs="Times New Roman" w:hint="eastAsia"/>
          <w:sz w:val="32"/>
          <w:szCs w:val="32"/>
        </w:rPr>
        <w:t>mp4</w:t>
      </w:r>
      <w:r>
        <w:rPr>
          <w:rFonts w:ascii="Times New Roman" w:eastAsia="华文仿宋" w:hAnsi="Times New Roman" w:cs="Times New Roman" w:hint="eastAsia"/>
          <w:sz w:val="32"/>
          <w:szCs w:val="32"/>
        </w:rPr>
        <w:t>等常用格式，大小不超过</w:t>
      </w:r>
      <w:r>
        <w:rPr>
          <w:rFonts w:ascii="Times New Roman" w:eastAsia="华文仿宋" w:hAnsi="Times New Roman" w:cs="Times New Roman" w:hint="eastAsia"/>
          <w:sz w:val="32"/>
          <w:szCs w:val="32"/>
        </w:rPr>
        <w:t>500M</w:t>
      </w:r>
      <w:r>
        <w:rPr>
          <w:rFonts w:ascii="Times New Roman" w:eastAsia="华文仿宋" w:hAnsi="Times New Roman" w:cs="Times New Roman" w:hint="eastAsia"/>
          <w:sz w:val="32"/>
          <w:szCs w:val="32"/>
        </w:rPr>
        <w:t>，时间总计不超过</w:t>
      </w:r>
      <w:r>
        <w:rPr>
          <w:rFonts w:ascii="Times New Roman" w:eastAsia="华文仿宋" w:hAnsi="Times New Roman" w:cs="Times New Roman" w:hint="eastAsia"/>
          <w:sz w:val="32"/>
          <w:szCs w:val="32"/>
        </w:rPr>
        <w:t>50</w:t>
      </w:r>
      <w:r>
        <w:rPr>
          <w:rFonts w:ascii="Times New Roman" w:eastAsia="华文仿宋" w:hAnsi="Times New Roman" w:cs="Times New Roman" w:hint="eastAsia"/>
          <w:sz w:val="32"/>
          <w:szCs w:val="32"/>
        </w:rPr>
        <w:t>分钟。相关材料：教学设计方案、课程资源等。作品以</w:t>
      </w:r>
      <w:r>
        <w:rPr>
          <w:rFonts w:ascii="Times New Roman" w:eastAsia="华文仿宋" w:hAnsi="Times New Roman" w:cs="Times New Roman" w:hint="eastAsia"/>
          <w:sz w:val="32"/>
          <w:szCs w:val="32"/>
        </w:rPr>
        <w:t>zip</w:t>
      </w:r>
      <w:r>
        <w:rPr>
          <w:rFonts w:ascii="Times New Roman" w:eastAsia="华文仿宋" w:hAnsi="Times New Roman" w:cs="Times New Roman" w:hint="eastAsia"/>
          <w:sz w:val="32"/>
          <w:szCs w:val="32"/>
        </w:rPr>
        <w:t>压缩包格式报送，总大小建议不超过</w:t>
      </w:r>
      <w:r>
        <w:rPr>
          <w:rFonts w:ascii="Times New Roman" w:eastAsia="华文仿宋" w:hAnsi="Times New Roman" w:cs="Times New Roman" w:hint="eastAsia"/>
          <w:sz w:val="32"/>
          <w:szCs w:val="32"/>
        </w:rPr>
        <w:t>700MB</w:t>
      </w:r>
      <w:r>
        <w:rPr>
          <w:rFonts w:ascii="Times New Roman" w:eastAsia="华文仿宋" w:hAnsi="Times New Roman" w:cs="Times New Roman" w:hint="eastAsia"/>
          <w:sz w:val="32"/>
          <w:szCs w:val="32"/>
        </w:rPr>
        <w:t>。</w:t>
      </w:r>
    </w:p>
    <w:p w:rsidR="00763BEE" w:rsidRDefault="00AE3432">
      <w:pPr>
        <w:spacing w:line="520" w:lineRule="exact"/>
        <w:ind w:firstLineChars="200" w:firstLine="640"/>
        <w:rPr>
          <w:rFonts w:ascii="Times New Roman" w:eastAsia="华文仿宋" w:hAnsi="Times New Roman" w:cs="Times New Roman"/>
          <w:sz w:val="32"/>
          <w:szCs w:val="32"/>
        </w:rPr>
      </w:pPr>
      <w:r>
        <w:rPr>
          <w:rFonts w:ascii="Times New Roman" w:eastAsia="华文仿宋" w:hAnsi="Times New Roman" w:cs="Times New Roman" w:hint="eastAsia"/>
          <w:sz w:val="32"/>
          <w:szCs w:val="32"/>
        </w:rPr>
        <w:t xml:space="preserve">2. </w:t>
      </w:r>
      <w:r>
        <w:rPr>
          <w:rFonts w:ascii="Times New Roman" w:eastAsia="华文仿宋" w:hAnsi="Times New Roman" w:cs="Times New Roman" w:hint="eastAsia"/>
          <w:sz w:val="32"/>
          <w:szCs w:val="32"/>
        </w:rPr>
        <w:t>评审标</w:t>
      </w:r>
      <w:r>
        <w:rPr>
          <w:rFonts w:ascii="Times New Roman" w:eastAsia="华文仿宋" w:hAnsi="Times New Roman" w:cs="Times New Roman"/>
          <w:sz w:val="32"/>
          <w:szCs w:val="32"/>
        </w:rPr>
        <w:t>准</w:t>
      </w:r>
    </w:p>
    <w:p w:rsidR="00763BEE" w:rsidRDefault="00763BEE">
      <w:pPr>
        <w:jc w:val="center"/>
        <w:rPr>
          <w:rFonts w:ascii="Times New Roman" w:eastAsia="仿宋" w:hAnsi="Times New Roman" w:cs="Times New Roman"/>
          <w:b/>
          <w:sz w:val="24"/>
          <w:szCs w:val="24"/>
        </w:rPr>
      </w:pPr>
    </w:p>
    <w:p w:rsidR="00763BEE" w:rsidRDefault="00AE3432">
      <w:pPr>
        <w:jc w:val="center"/>
        <w:rPr>
          <w:rFonts w:ascii="Times New Roman" w:eastAsia="仿宋" w:hAnsi="Times New Roman" w:cs="Times New Roman"/>
          <w:b/>
          <w:sz w:val="24"/>
          <w:szCs w:val="24"/>
        </w:rPr>
      </w:pPr>
      <w:r>
        <w:rPr>
          <w:rFonts w:ascii="Times New Roman" w:eastAsia="仿宋" w:hAnsi="Times New Roman" w:cs="Times New Roman" w:hint="eastAsia"/>
          <w:b/>
          <w:sz w:val="24"/>
          <w:szCs w:val="24"/>
        </w:rPr>
        <w:t>信息化教学课程案例</w:t>
      </w:r>
      <w:r>
        <w:rPr>
          <w:rFonts w:ascii="Times New Roman" w:eastAsia="仿宋" w:hAnsi="Times New Roman" w:cs="Times New Roman"/>
          <w:b/>
          <w:sz w:val="24"/>
          <w:szCs w:val="24"/>
        </w:rPr>
        <w:t>评审标准</w:t>
      </w:r>
    </w:p>
    <w:tbl>
      <w:tblPr>
        <w:tblW w:w="861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08"/>
        <w:gridCol w:w="1011"/>
        <w:gridCol w:w="6095"/>
      </w:tblGrid>
      <w:tr w:rsidR="00763BEE">
        <w:trPr>
          <w:cantSplit/>
        </w:trPr>
        <w:tc>
          <w:tcPr>
            <w:tcW w:w="1508" w:type="dxa"/>
            <w:vAlign w:val="center"/>
          </w:tcPr>
          <w:p w:rsidR="00763BEE" w:rsidRDefault="00AE3432">
            <w:pPr>
              <w:adjustRightInd w:val="0"/>
              <w:snapToGrid w:val="0"/>
              <w:spacing w:line="330" w:lineRule="exact"/>
              <w:jc w:val="center"/>
              <w:rPr>
                <w:rFonts w:ascii="Times New Roman" w:hAnsi="Times New Roman" w:cs="Times New Roman"/>
                <w:b/>
                <w:sz w:val="24"/>
              </w:rPr>
            </w:pPr>
            <w:r>
              <w:rPr>
                <w:rFonts w:ascii="Times New Roman" w:hAnsi="Times New Roman" w:cs="Times New Roman"/>
                <w:b/>
                <w:sz w:val="24"/>
              </w:rPr>
              <w:t>评比指标</w:t>
            </w:r>
          </w:p>
        </w:tc>
        <w:tc>
          <w:tcPr>
            <w:tcW w:w="1011" w:type="dxa"/>
            <w:vAlign w:val="center"/>
          </w:tcPr>
          <w:p w:rsidR="00763BEE" w:rsidRDefault="00AE3432">
            <w:pPr>
              <w:adjustRightInd w:val="0"/>
              <w:snapToGrid w:val="0"/>
              <w:spacing w:line="330" w:lineRule="exact"/>
              <w:jc w:val="center"/>
              <w:rPr>
                <w:rFonts w:ascii="Times New Roman" w:hAnsi="Times New Roman" w:cs="Times New Roman"/>
                <w:b/>
                <w:sz w:val="24"/>
              </w:rPr>
            </w:pPr>
            <w:r>
              <w:rPr>
                <w:rFonts w:ascii="Times New Roman" w:hAnsi="Times New Roman" w:cs="Times New Roman"/>
                <w:b/>
                <w:sz w:val="24"/>
              </w:rPr>
              <w:t>分值</w:t>
            </w:r>
          </w:p>
        </w:tc>
        <w:tc>
          <w:tcPr>
            <w:tcW w:w="6095" w:type="dxa"/>
            <w:vAlign w:val="center"/>
          </w:tcPr>
          <w:p w:rsidR="00763BEE" w:rsidRDefault="00AE3432">
            <w:pPr>
              <w:adjustRightInd w:val="0"/>
              <w:snapToGrid w:val="0"/>
              <w:spacing w:line="330" w:lineRule="exact"/>
              <w:jc w:val="center"/>
              <w:rPr>
                <w:rFonts w:ascii="Times New Roman" w:hAnsi="Times New Roman" w:cs="Times New Roman"/>
                <w:b/>
                <w:sz w:val="24"/>
              </w:rPr>
            </w:pPr>
            <w:r>
              <w:rPr>
                <w:rFonts w:ascii="Times New Roman" w:hAnsi="Times New Roman" w:cs="Times New Roman"/>
                <w:b/>
                <w:sz w:val="24"/>
              </w:rPr>
              <w:t>评比要素</w:t>
            </w:r>
          </w:p>
        </w:tc>
      </w:tr>
      <w:tr w:rsidR="00763BEE">
        <w:trPr>
          <w:cantSplit/>
        </w:trPr>
        <w:tc>
          <w:tcPr>
            <w:tcW w:w="1508" w:type="dxa"/>
            <w:vAlign w:val="center"/>
          </w:tcPr>
          <w:p w:rsidR="00763BEE" w:rsidRDefault="00AE3432">
            <w:pPr>
              <w:adjustRightInd w:val="0"/>
              <w:snapToGrid w:val="0"/>
              <w:spacing w:line="320" w:lineRule="exact"/>
              <w:jc w:val="center"/>
              <w:rPr>
                <w:rFonts w:ascii="Times New Roman" w:hAnsi="Times New Roman" w:cs="Times New Roman"/>
                <w:sz w:val="24"/>
              </w:rPr>
            </w:pPr>
            <w:r>
              <w:rPr>
                <w:rFonts w:ascii="Times New Roman" w:hAnsi="Times New Roman" w:cs="Times New Roman" w:hint="eastAsia"/>
                <w:sz w:val="24"/>
              </w:rPr>
              <w:t>课程建设</w:t>
            </w:r>
          </w:p>
        </w:tc>
        <w:tc>
          <w:tcPr>
            <w:tcW w:w="1011" w:type="dxa"/>
            <w:vAlign w:val="center"/>
          </w:tcPr>
          <w:p w:rsidR="00763BEE" w:rsidRDefault="00AE3432">
            <w:pPr>
              <w:adjustRightInd w:val="0"/>
              <w:snapToGrid w:val="0"/>
              <w:spacing w:line="320" w:lineRule="exact"/>
              <w:jc w:val="center"/>
              <w:rPr>
                <w:rFonts w:ascii="Times New Roman" w:hAnsi="Times New Roman" w:cs="Times New Roman"/>
                <w:sz w:val="24"/>
              </w:rPr>
            </w:pPr>
            <w:r>
              <w:rPr>
                <w:rFonts w:ascii="Times New Roman" w:hAnsi="Times New Roman" w:cs="Times New Roman" w:hint="eastAsia"/>
                <w:sz w:val="24"/>
              </w:rPr>
              <w:t>15</w:t>
            </w:r>
          </w:p>
        </w:tc>
        <w:tc>
          <w:tcPr>
            <w:tcW w:w="6095" w:type="dxa"/>
          </w:tcPr>
          <w:p w:rsidR="00763BEE" w:rsidRDefault="00AE3432">
            <w:pPr>
              <w:adjustRightInd w:val="0"/>
              <w:snapToGrid w:val="0"/>
              <w:spacing w:line="320" w:lineRule="exact"/>
              <w:jc w:val="left"/>
              <w:rPr>
                <w:rFonts w:ascii="Times New Roman" w:hAnsi="Times New Roman" w:cs="Times New Roman"/>
                <w:sz w:val="24"/>
              </w:rPr>
            </w:pPr>
            <w:r>
              <w:rPr>
                <w:rFonts w:ascii="Times New Roman" w:hAnsi="Times New Roman" w:cs="Times New Roman" w:hint="eastAsia"/>
                <w:sz w:val="24"/>
              </w:rPr>
              <w:t>信息化软硬件符合教育教学需求，有特色；</w:t>
            </w:r>
          </w:p>
          <w:p w:rsidR="00763BEE" w:rsidRDefault="00AE3432">
            <w:pPr>
              <w:adjustRightInd w:val="0"/>
              <w:snapToGrid w:val="0"/>
              <w:spacing w:line="320" w:lineRule="exact"/>
              <w:jc w:val="left"/>
              <w:rPr>
                <w:rFonts w:ascii="Times New Roman" w:hAnsi="Times New Roman" w:cs="Times New Roman"/>
                <w:sz w:val="24"/>
              </w:rPr>
            </w:pPr>
            <w:r>
              <w:rPr>
                <w:rFonts w:ascii="Times New Roman" w:hAnsi="Times New Roman" w:cs="Times New Roman" w:hint="eastAsia"/>
                <w:sz w:val="24"/>
              </w:rPr>
              <w:t>课程建设、教学理念、内容、方法体现现代信息技术的运用；</w:t>
            </w:r>
          </w:p>
          <w:p w:rsidR="00763BEE" w:rsidRDefault="00AE3432">
            <w:pPr>
              <w:adjustRightInd w:val="0"/>
              <w:snapToGrid w:val="0"/>
              <w:spacing w:line="320" w:lineRule="exact"/>
              <w:jc w:val="left"/>
              <w:rPr>
                <w:rFonts w:ascii="Times New Roman" w:hAnsi="Times New Roman" w:cs="Times New Roman"/>
                <w:sz w:val="24"/>
              </w:rPr>
            </w:pPr>
            <w:r>
              <w:rPr>
                <w:rFonts w:ascii="Times New Roman" w:hAnsi="Times New Roman" w:cs="Times New Roman" w:hint="eastAsia"/>
                <w:sz w:val="24"/>
              </w:rPr>
              <w:t>课程资源丰富，信息技术运用恰当。</w:t>
            </w:r>
          </w:p>
        </w:tc>
      </w:tr>
      <w:tr w:rsidR="00763BEE">
        <w:trPr>
          <w:cantSplit/>
        </w:trPr>
        <w:tc>
          <w:tcPr>
            <w:tcW w:w="1508" w:type="dxa"/>
            <w:vAlign w:val="center"/>
          </w:tcPr>
          <w:p w:rsidR="00763BEE" w:rsidRDefault="00AE3432">
            <w:pPr>
              <w:adjustRightInd w:val="0"/>
              <w:snapToGrid w:val="0"/>
              <w:spacing w:line="320" w:lineRule="exact"/>
              <w:jc w:val="center"/>
              <w:rPr>
                <w:rFonts w:ascii="Times New Roman" w:hAnsi="Times New Roman" w:cs="Times New Roman"/>
                <w:sz w:val="24"/>
              </w:rPr>
            </w:pPr>
            <w:r>
              <w:rPr>
                <w:rFonts w:ascii="Times New Roman" w:hAnsi="Times New Roman" w:cs="Times New Roman" w:hint="eastAsia"/>
                <w:sz w:val="24"/>
              </w:rPr>
              <w:t>教学应用</w:t>
            </w:r>
          </w:p>
        </w:tc>
        <w:tc>
          <w:tcPr>
            <w:tcW w:w="1011" w:type="dxa"/>
            <w:vAlign w:val="center"/>
          </w:tcPr>
          <w:p w:rsidR="00763BEE" w:rsidRDefault="00AE3432">
            <w:pPr>
              <w:adjustRightInd w:val="0"/>
              <w:snapToGrid w:val="0"/>
              <w:spacing w:line="320" w:lineRule="exact"/>
              <w:jc w:val="center"/>
              <w:rPr>
                <w:rFonts w:ascii="Times New Roman" w:hAnsi="Times New Roman" w:cs="Times New Roman"/>
                <w:sz w:val="24"/>
              </w:rPr>
            </w:pPr>
            <w:r>
              <w:rPr>
                <w:rFonts w:ascii="Times New Roman" w:hAnsi="Times New Roman" w:cs="Times New Roman" w:hint="eastAsia"/>
                <w:sz w:val="24"/>
              </w:rPr>
              <w:t>35</w:t>
            </w:r>
          </w:p>
        </w:tc>
        <w:tc>
          <w:tcPr>
            <w:tcW w:w="6095" w:type="dxa"/>
          </w:tcPr>
          <w:p w:rsidR="00763BEE" w:rsidRDefault="00AE3432">
            <w:pPr>
              <w:adjustRightInd w:val="0"/>
              <w:snapToGrid w:val="0"/>
              <w:spacing w:line="320" w:lineRule="exact"/>
              <w:jc w:val="left"/>
              <w:rPr>
                <w:rFonts w:ascii="Times New Roman" w:hAnsi="Times New Roman" w:cs="Times New Roman"/>
                <w:sz w:val="24"/>
              </w:rPr>
            </w:pPr>
            <w:r>
              <w:rPr>
                <w:rFonts w:ascii="Times New Roman" w:hAnsi="Times New Roman" w:cs="Times New Roman" w:hint="eastAsia"/>
                <w:sz w:val="24"/>
              </w:rPr>
              <w:t>教学活动过程记录完整，材料齐全；</w:t>
            </w:r>
          </w:p>
          <w:p w:rsidR="00763BEE" w:rsidRDefault="00AE3432">
            <w:pPr>
              <w:adjustRightInd w:val="0"/>
              <w:snapToGrid w:val="0"/>
              <w:spacing w:line="320" w:lineRule="exact"/>
              <w:jc w:val="left"/>
              <w:rPr>
                <w:rFonts w:ascii="Times New Roman" w:hAnsi="Times New Roman" w:cs="Times New Roman"/>
                <w:sz w:val="24"/>
              </w:rPr>
            </w:pPr>
            <w:r>
              <w:rPr>
                <w:rFonts w:ascii="Times New Roman" w:hAnsi="Times New Roman" w:cs="Times New Roman" w:hint="eastAsia"/>
                <w:sz w:val="24"/>
              </w:rPr>
              <w:t>信息技术与课程教学深度融合，转变学生学习方式；</w:t>
            </w:r>
          </w:p>
          <w:p w:rsidR="00763BEE" w:rsidRDefault="00AE3432">
            <w:pPr>
              <w:adjustRightInd w:val="0"/>
              <w:snapToGrid w:val="0"/>
              <w:spacing w:line="320" w:lineRule="exact"/>
              <w:jc w:val="left"/>
              <w:rPr>
                <w:rFonts w:ascii="Times New Roman" w:hAnsi="Times New Roman" w:cs="Times New Roman"/>
                <w:sz w:val="24"/>
              </w:rPr>
            </w:pPr>
            <w:r>
              <w:rPr>
                <w:rFonts w:ascii="Times New Roman" w:hAnsi="Times New Roman" w:cs="Times New Roman" w:hint="eastAsia"/>
                <w:sz w:val="24"/>
              </w:rPr>
              <w:t>形成基于信息化的教育教学模式。</w:t>
            </w:r>
          </w:p>
        </w:tc>
      </w:tr>
      <w:tr w:rsidR="00763BEE">
        <w:trPr>
          <w:cantSplit/>
        </w:trPr>
        <w:tc>
          <w:tcPr>
            <w:tcW w:w="1508" w:type="dxa"/>
            <w:vAlign w:val="center"/>
          </w:tcPr>
          <w:p w:rsidR="00763BEE" w:rsidRDefault="00AE3432">
            <w:pPr>
              <w:adjustRightInd w:val="0"/>
              <w:snapToGrid w:val="0"/>
              <w:spacing w:line="320" w:lineRule="exact"/>
              <w:jc w:val="center"/>
              <w:rPr>
                <w:rFonts w:ascii="Times New Roman" w:hAnsi="Times New Roman" w:cs="Times New Roman"/>
                <w:sz w:val="24"/>
              </w:rPr>
            </w:pPr>
            <w:r>
              <w:rPr>
                <w:rFonts w:ascii="Times New Roman" w:hAnsi="Times New Roman" w:cs="Times New Roman" w:hint="eastAsia"/>
                <w:sz w:val="24"/>
              </w:rPr>
              <w:t>教学效果</w:t>
            </w:r>
          </w:p>
        </w:tc>
        <w:tc>
          <w:tcPr>
            <w:tcW w:w="1011" w:type="dxa"/>
            <w:vAlign w:val="center"/>
          </w:tcPr>
          <w:p w:rsidR="00763BEE" w:rsidRDefault="00AE3432">
            <w:pPr>
              <w:adjustRightInd w:val="0"/>
              <w:snapToGrid w:val="0"/>
              <w:spacing w:line="320" w:lineRule="exact"/>
              <w:jc w:val="center"/>
              <w:rPr>
                <w:rFonts w:ascii="Times New Roman" w:hAnsi="Times New Roman" w:cs="Times New Roman"/>
                <w:sz w:val="24"/>
              </w:rPr>
            </w:pPr>
            <w:r>
              <w:rPr>
                <w:rFonts w:ascii="Times New Roman" w:hAnsi="Times New Roman" w:cs="Times New Roman" w:hint="eastAsia"/>
                <w:sz w:val="24"/>
              </w:rPr>
              <w:t>30</w:t>
            </w:r>
          </w:p>
        </w:tc>
        <w:tc>
          <w:tcPr>
            <w:tcW w:w="6095" w:type="dxa"/>
          </w:tcPr>
          <w:p w:rsidR="00763BEE" w:rsidRDefault="00AE3432">
            <w:pPr>
              <w:adjustRightInd w:val="0"/>
              <w:snapToGrid w:val="0"/>
              <w:spacing w:line="320" w:lineRule="exact"/>
              <w:jc w:val="left"/>
              <w:rPr>
                <w:rFonts w:ascii="Times New Roman" w:hAnsi="Times New Roman" w:cs="Times New Roman"/>
                <w:sz w:val="24"/>
              </w:rPr>
            </w:pPr>
            <w:r>
              <w:rPr>
                <w:rFonts w:ascii="Times New Roman" w:hAnsi="Times New Roman" w:cs="Times New Roman" w:hint="eastAsia"/>
                <w:sz w:val="24"/>
              </w:rPr>
              <w:t>教学目标达成度高，学生深度参与，活跃度高；</w:t>
            </w:r>
          </w:p>
          <w:p w:rsidR="00763BEE" w:rsidRDefault="00AE3432">
            <w:pPr>
              <w:adjustRightInd w:val="0"/>
              <w:snapToGrid w:val="0"/>
              <w:spacing w:line="320" w:lineRule="exact"/>
              <w:jc w:val="left"/>
              <w:rPr>
                <w:rFonts w:ascii="Times New Roman" w:hAnsi="Times New Roman" w:cs="Times New Roman"/>
                <w:sz w:val="24"/>
              </w:rPr>
            </w:pPr>
            <w:r>
              <w:rPr>
                <w:rFonts w:ascii="Times New Roman" w:hAnsi="Times New Roman" w:cs="Times New Roman" w:hint="eastAsia"/>
                <w:sz w:val="24"/>
              </w:rPr>
              <w:t>学生自主学习、合作学习、研究性学习等学习能力提升明显；</w:t>
            </w:r>
          </w:p>
          <w:p w:rsidR="00763BEE" w:rsidRDefault="00AE3432">
            <w:pPr>
              <w:adjustRightInd w:val="0"/>
              <w:snapToGrid w:val="0"/>
              <w:spacing w:line="320" w:lineRule="exact"/>
              <w:jc w:val="left"/>
              <w:rPr>
                <w:rFonts w:ascii="Times New Roman" w:hAnsi="Times New Roman" w:cs="Times New Roman"/>
                <w:sz w:val="24"/>
              </w:rPr>
            </w:pPr>
            <w:r>
              <w:rPr>
                <w:rFonts w:ascii="Times New Roman" w:hAnsi="Times New Roman" w:cs="Times New Roman" w:hint="eastAsia"/>
                <w:sz w:val="24"/>
              </w:rPr>
              <w:t>学生、教师、学校评价好。</w:t>
            </w:r>
          </w:p>
        </w:tc>
      </w:tr>
      <w:tr w:rsidR="00763BEE">
        <w:trPr>
          <w:cantSplit/>
        </w:trPr>
        <w:tc>
          <w:tcPr>
            <w:tcW w:w="1508" w:type="dxa"/>
            <w:vAlign w:val="center"/>
          </w:tcPr>
          <w:p w:rsidR="00763BEE" w:rsidRDefault="00AE3432">
            <w:pPr>
              <w:adjustRightInd w:val="0"/>
              <w:snapToGrid w:val="0"/>
              <w:spacing w:line="320" w:lineRule="exact"/>
              <w:jc w:val="center"/>
              <w:rPr>
                <w:rFonts w:ascii="Times New Roman" w:hAnsi="Times New Roman" w:cs="Times New Roman"/>
                <w:sz w:val="24"/>
              </w:rPr>
            </w:pPr>
            <w:r>
              <w:rPr>
                <w:rFonts w:ascii="Times New Roman" w:hAnsi="Times New Roman" w:cs="Times New Roman" w:hint="eastAsia"/>
                <w:sz w:val="24"/>
              </w:rPr>
              <w:t>特色创新</w:t>
            </w:r>
          </w:p>
        </w:tc>
        <w:tc>
          <w:tcPr>
            <w:tcW w:w="1011" w:type="dxa"/>
            <w:vAlign w:val="center"/>
          </w:tcPr>
          <w:p w:rsidR="00763BEE" w:rsidRDefault="00AE3432">
            <w:pPr>
              <w:adjustRightInd w:val="0"/>
              <w:snapToGrid w:val="0"/>
              <w:spacing w:line="320" w:lineRule="exact"/>
              <w:jc w:val="center"/>
              <w:rPr>
                <w:rFonts w:ascii="Times New Roman" w:hAnsi="Times New Roman" w:cs="Times New Roman"/>
                <w:sz w:val="24"/>
              </w:rPr>
            </w:pPr>
            <w:r>
              <w:rPr>
                <w:rFonts w:ascii="Times New Roman" w:hAnsi="Times New Roman" w:cs="Times New Roman" w:hint="eastAsia"/>
                <w:sz w:val="24"/>
              </w:rPr>
              <w:t>20</w:t>
            </w:r>
          </w:p>
        </w:tc>
        <w:tc>
          <w:tcPr>
            <w:tcW w:w="6095" w:type="dxa"/>
            <w:vAlign w:val="center"/>
          </w:tcPr>
          <w:p w:rsidR="00763BEE" w:rsidRDefault="00AE3432">
            <w:pPr>
              <w:adjustRightInd w:val="0"/>
              <w:snapToGrid w:val="0"/>
              <w:spacing w:line="320" w:lineRule="exact"/>
              <w:jc w:val="left"/>
              <w:rPr>
                <w:rFonts w:ascii="Times New Roman" w:hAnsi="Times New Roman" w:cs="Times New Roman"/>
                <w:sz w:val="24"/>
              </w:rPr>
            </w:pPr>
            <w:r>
              <w:rPr>
                <w:rFonts w:ascii="Times New Roman" w:hAnsi="Times New Roman" w:cs="Times New Roman" w:hint="eastAsia"/>
                <w:sz w:val="24"/>
              </w:rPr>
              <w:t>在课程建设、教学实施、资源共享、机制创新等方面有特色；</w:t>
            </w:r>
          </w:p>
          <w:p w:rsidR="00763BEE" w:rsidRDefault="00AE3432">
            <w:pPr>
              <w:adjustRightInd w:val="0"/>
              <w:snapToGrid w:val="0"/>
              <w:spacing w:line="320" w:lineRule="exact"/>
              <w:jc w:val="left"/>
              <w:rPr>
                <w:rFonts w:ascii="Times New Roman" w:hAnsi="Times New Roman" w:cs="Times New Roman"/>
                <w:sz w:val="24"/>
              </w:rPr>
            </w:pPr>
            <w:r>
              <w:rPr>
                <w:rFonts w:ascii="Times New Roman" w:hAnsi="Times New Roman" w:cs="Times New Roman" w:hint="eastAsia"/>
                <w:sz w:val="24"/>
              </w:rPr>
              <w:t>具有一定的示范推广价值。</w:t>
            </w:r>
          </w:p>
        </w:tc>
      </w:tr>
    </w:tbl>
    <w:p w:rsidR="00763BEE" w:rsidRDefault="00763BEE">
      <w:pPr>
        <w:spacing w:line="520" w:lineRule="exact"/>
        <w:ind w:firstLineChars="200" w:firstLine="640"/>
        <w:rPr>
          <w:rFonts w:ascii="Times New Roman" w:eastAsia="华文仿宋" w:hAnsi="Times New Roman" w:cs="Times New Roman"/>
          <w:sz w:val="32"/>
          <w:szCs w:val="32"/>
        </w:rPr>
      </w:pPr>
    </w:p>
    <w:p w:rsidR="00763BEE" w:rsidRDefault="00763BEE">
      <w:pPr>
        <w:jc w:val="center"/>
        <w:rPr>
          <w:rFonts w:ascii="Times New Roman" w:eastAsia="仿宋" w:hAnsi="Times New Roman" w:cs="Times New Roman"/>
          <w:b/>
          <w:sz w:val="24"/>
          <w:szCs w:val="24"/>
        </w:rPr>
      </w:pPr>
    </w:p>
    <w:sectPr w:rsidR="00763BEE" w:rsidSect="0025015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4873" w:rsidRDefault="00354873">
      <w:r>
        <w:separator/>
      </w:r>
    </w:p>
  </w:endnote>
  <w:endnote w:type="continuationSeparator" w:id="0">
    <w:p w:rsidR="00354873" w:rsidRDefault="003548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楷体_GB2312">
    <w:altName w:val="楷体"/>
    <w:charset w:val="86"/>
    <w:family w:val="auto"/>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FC0" w:rsidRDefault="00CF2FC0">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BEE" w:rsidRDefault="00250155">
    <w:pPr>
      <w:pStyle w:val="a9"/>
      <w:jc w:val="center"/>
    </w:pPr>
    <w:r>
      <w:fldChar w:fldCharType="begin"/>
    </w:r>
    <w:r w:rsidR="00AE3432">
      <w:instrText>PAGE   \* MERGEFORMAT</w:instrText>
    </w:r>
    <w:r>
      <w:fldChar w:fldCharType="separate"/>
    </w:r>
    <w:r w:rsidR="00F859D3" w:rsidRPr="00F859D3">
      <w:rPr>
        <w:noProof/>
        <w:lang w:val="zh-CN"/>
      </w:rPr>
      <w:t>9</w:t>
    </w:r>
    <w:r>
      <w:fldChar w:fldCharType="end"/>
    </w:r>
  </w:p>
  <w:p w:rsidR="00763BEE" w:rsidRDefault="00763BEE">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FC0" w:rsidRDefault="00CF2FC0">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4873" w:rsidRDefault="00354873">
      <w:r>
        <w:separator/>
      </w:r>
    </w:p>
  </w:footnote>
  <w:footnote w:type="continuationSeparator" w:id="0">
    <w:p w:rsidR="00354873" w:rsidRDefault="003548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FC0" w:rsidRDefault="00CF2FC0">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BEE" w:rsidRDefault="00763BEE" w:rsidP="00CF2FC0">
    <w:pPr>
      <w:pStyle w:val="aa"/>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FC0" w:rsidRDefault="00CF2FC0">
    <w:pPr>
      <w:pStyle w:val="aa"/>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hdrShapeDefaults>
    <o:shapedefaults v:ext="edit" spidmax="5122"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63BEE"/>
    <w:rsid w:val="00250155"/>
    <w:rsid w:val="00354873"/>
    <w:rsid w:val="00763BEE"/>
    <w:rsid w:val="00A617A5"/>
    <w:rsid w:val="00AE3432"/>
    <w:rsid w:val="00CF2FC0"/>
    <w:rsid w:val="00F859D3"/>
    <w:rsid w:val="00FF453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nhideWhenUsed="0"/>
    <w:lsdException w:name="footnote text" w:semiHidden="0" w:unhideWhenUsed="0"/>
    <w:lsdException w:name="header" w:semiHidden="0" w:uiPriority="99"/>
    <w:lsdException w:name="footer" w:semiHidden="0" w:uiPriority="99"/>
    <w:lsdException w:name="caption" w:uiPriority="35" w:qFormat="1"/>
    <w:lsdException w:name="page number" w:semiHidden="0" w:unhideWhenUsed="0"/>
    <w:lsdException w:name="Title" w:semiHidden="0" w:uiPriority="10" w:unhideWhenUsed="0" w:qFormat="1"/>
    <w:lsdException w:name="Default Paragraph Font" w:uiPriority="1"/>
    <w:lsdException w:name="Body Text" w:semiHidden="0" w:unhideWhenUsed="0"/>
    <w:lsdException w:name="Body Text Indent" w:semiHidden="0" w:unhideWhenUsed="0"/>
    <w:lsdException w:name="Subtitle" w:semiHidden="0" w:uiPriority="11" w:unhideWhenUsed="0" w:qFormat="1"/>
    <w:lsdException w:name="Date" w:semiHidden="0" w:unhideWhenUsed="0"/>
    <w:lsdException w:name="Body Text First Indent" w:semiHidden="0" w:uiPriority="99"/>
    <w:lsdException w:name="Hyperlink" w:semiHidden="0" w:uiPriority="99"/>
    <w:lsdException w:name="Followed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semiHidden="0" w:uiPriority="99" w:unhideWhenUsed="0"/>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0155"/>
    <w:pPr>
      <w:widowControl w:val="0"/>
      <w:jc w:val="both"/>
    </w:pPr>
    <w:rPr>
      <w:rFonts w:ascii="Calibri" w:hAnsi="Calibri" w:cs="黑体"/>
      <w:kern w:val="2"/>
      <w:sz w:val="21"/>
      <w:szCs w:val="22"/>
    </w:rPr>
  </w:style>
  <w:style w:type="paragraph" w:styleId="1">
    <w:name w:val="heading 1"/>
    <w:basedOn w:val="a"/>
    <w:next w:val="a"/>
    <w:link w:val="1Char"/>
    <w:qFormat/>
    <w:rsid w:val="00250155"/>
    <w:pPr>
      <w:keepNext/>
      <w:keepLines/>
      <w:spacing w:beforeLines="100" w:afterLines="100"/>
      <w:outlineLvl w:val="0"/>
    </w:pPr>
    <w:rPr>
      <w:rFonts w:ascii="Times New Roman" w:hAnsi="Times New Roman" w:cs="Times New Roman"/>
      <w:b/>
      <w:kern w:val="44"/>
      <w:sz w:val="24"/>
      <w:szCs w:val="20"/>
      <w:lang/>
    </w:rPr>
  </w:style>
  <w:style w:type="paragraph" w:styleId="2">
    <w:name w:val="heading 2"/>
    <w:basedOn w:val="a"/>
    <w:next w:val="a"/>
    <w:link w:val="2Char"/>
    <w:uiPriority w:val="9"/>
    <w:unhideWhenUsed/>
    <w:qFormat/>
    <w:rsid w:val="00250155"/>
    <w:pPr>
      <w:keepNext/>
      <w:keepLines/>
      <w:spacing w:before="260" w:after="260" w:line="416" w:lineRule="auto"/>
      <w:outlineLvl w:val="1"/>
    </w:pPr>
    <w:rPr>
      <w:rFonts w:ascii="Calibri Light" w:hAnsi="Calibri Light" w:cs="Times New Roman"/>
      <w:b/>
      <w:bCs/>
      <w:kern w:val="0"/>
      <w:sz w:val="32"/>
      <w:szCs w:val="32"/>
      <w:lang/>
    </w:rPr>
  </w:style>
  <w:style w:type="paragraph" w:styleId="3">
    <w:name w:val="heading 3"/>
    <w:basedOn w:val="a"/>
    <w:next w:val="a"/>
    <w:link w:val="3Char"/>
    <w:uiPriority w:val="9"/>
    <w:unhideWhenUsed/>
    <w:qFormat/>
    <w:rsid w:val="00250155"/>
    <w:pPr>
      <w:keepNext/>
      <w:keepLines/>
      <w:spacing w:before="260" w:after="260" w:line="416" w:lineRule="auto"/>
      <w:outlineLvl w:val="2"/>
    </w:pPr>
    <w:rPr>
      <w:rFonts w:cs="Times New Roman"/>
      <w:b/>
      <w:bCs/>
      <w:kern w:val="0"/>
      <w:sz w:val="32"/>
      <w:szCs w:val="32"/>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First Indent"/>
    <w:basedOn w:val="a4"/>
    <w:link w:val="Char"/>
    <w:uiPriority w:val="99"/>
    <w:unhideWhenUsed/>
    <w:rsid w:val="00250155"/>
    <w:pPr>
      <w:ind w:firstLineChars="100" w:firstLine="420"/>
    </w:pPr>
    <w:rPr>
      <w:rFonts w:ascii="Calibri" w:hAnsi="Calibri"/>
    </w:rPr>
  </w:style>
  <w:style w:type="paragraph" w:styleId="a4">
    <w:name w:val="Body Text"/>
    <w:basedOn w:val="a"/>
    <w:link w:val="Char0"/>
    <w:rsid w:val="00250155"/>
    <w:pPr>
      <w:spacing w:after="120"/>
    </w:pPr>
    <w:rPr>
      <w:rFonts w:ascii="Times New Roman" w:hAnsi="Times New Roman" w:cs="Times New Roman"/>
      <w:kern w:val="0"/>
      <w:sz w:val="20"/>
      <w:szCs w:val="20"/>
      <w:lang/>
    </w:rPr>
  </w:style>
  <w:style w:type="paragraph" w:styleId="a5">
    <w:name w:val="Normal Indent"/>
    <w:basedOn w:val="a"/>
    <w:rsid w:val="00250155"/>
    <w:pPr>
      <w:spacing w:line="360" w:lineRule="auto"/>
      <w:ind w:firstLineChars="200" w:firstLine="200"/>
    </w:pPr>
    <w:rPr>
      <w:rFonts w:ascii="Times New Roman" w:hAnsi="Times New Roman" w:cs="Times New Roman"/>
      <w:sz w:val="24"/>
      <w:szCs w:val="24"/>
    </w:rPr>
  </w:style>
  <w:style w:type="paragraph" w:styleId="a6">
    <w:name w:val="Body Text Indent"/>
    <w:link w:val="Char1"/>
    <w:rsid w:val="00250155"/>
    <w:pPr>
      <w:ind w:firstLineChars="200" w:firstLine="640"/>
    </w:pPr>
    <w:rPr>
      <w:rFonts w:ascii="Arial" w:hAnsi="Arial"/>
    </w:rPr>
  </w:style>
  <w:style w:type="paragraph" w:styleId="30">
    <w:name w:val="toc 3"/>
    <w:basedOn w:val="a"/>
    <w:next w:val="a"/>
    <w:uiPriority w:val="39"/>
    <w:unhideWhenUsed/>
    <w:qFormat/>
    <w:rsid w:val="00250155"/>
    <w:pPr>
      <w:widowControl/>
      <w:spacing w:after="100" w:line="276" w:lineRule="auto"/>
      <w:ind w:left="440"/>
      <w:jc w:val="left"/>
    </w:pPr>
    <w:rPr>
      <w:kern w:val="0"/>
      <w:sz w:val="22"/>
    </w:rPr>
  </w:style>
  <w:style w:type="paragraph" w:styleId="a7">
    <w:name w:val="Date"/>
    <w:basedOn w:val="a"/>
    <w:next w:val="a"/>
    <w:link w:val="Char2"/>
    <w:rsid w:val="00250155"/>
    <w:pPr>
      <w:ind w:leftChars="2500" w:left="100"/>
    </w:pPr>
    <w:rPr>
      <w:rFonts w:ascii="Times New Roman" w:hAnsi="Times New Roman" w:cs="Times New Roman"/>
      <w:kern w:val="0"/>
      <w:sz w:val="20"/>
      <w:szCs w:val="20"/>
      <w:lang/>
    </w:rPr>
  </w:style>
  <w:style w:type="paragraph" w:styleId="a8">
    <w:name w:val="Balloon Text"/>
    <w:basedOn w:val="a"/>
    <w:link w:val="Char3"/>
    <w:uiPriority w:val="99"/>
    <w:semiHidden/>
    <w:unhideWhenUsed/>
    <w:rsid w:val="00250155"/>
    <w:rPr>
      <w:rFonts w:ascii="Times New Roman" w:hAnsi="Times New Roman" w:cs="Times New Roman"/>
      <w:kern w:val="0"/>
      <w:sz w:val="18"/>
      <w:szCs w:val="18"/>
      <w:lang/>
    </w:rPr>
  </w:style>
  <w:style w:type="paragraph" w:styleId="a9">
    <w:name w:val="footer"/>
    <w:basedOn w:val="a"/>
    <w:link w:val="Char4"/>
    <w:uiPriority w:val="99"/>
    <w:unhideWhenUsed/>
    <w:rsid w:val="00250155"/>
    <w:pPr>
      <w:tabs>
        <w:tab w:val="center" w:pos="4153"/>
        <w:tab w:val="right" w:pos="8306"/>
      </w:tabs>
      <w:snapToGrid w:val="0"/>
      <w:jc w:val="left"/>
    </w:pPr>
    <w:rPr>
      <w:rFonts w:ascii="Times New Roman" w:hAnsi="Times New Roman" w:cs="Times New Roman"/>
      <w:kern w:val="0"/>
      <w:sz w:val="18"/>
      <w:szCs w:val="18"/>
      <w:lang/>
    </w:rPr>
  </w:style>
  <w:style w:type="paragraph" w:styleId="aa">
    <w:name w:val="header"/>
    <w:basedOn w:val="a"/>
    <w:link w:val="Char5"/>
    <w:uiPriority w:val="99"/>
    <w:unhideWhenUsed/>
    <w:rsid w:val="00250155"/>
    <w:pPr>
      <w:pBdr>
        <w:bottom w:val="single" w:sz="6" w:space="1" w:color="auto"/>
      </w:pBdr>
      <w:tabs>
        <w:tab w:val="center" w:pos="4153"/>
        <w:tab w:val="right" w:pos="8306"/>
      </w:tabs>
      <w:snapToGrid w:val="0"/>
      <w:jc w:val="center"/>
    </w:pPr>
    <w:rPr>
      <w:rFonts w:ascii="Times New Roman" w:hAnsi="Times New Roman" w:cs="Times New Roman"/>
      <w:kern w:val="0"/>
      <w:sz w:val="18"/>
      <w:szCs w:val="18"/>
      <w:lang/>
    </w:rPr>
  </w:style>
  <w:style w:type="paragraph" w:styleId="10">
    <w:name w:val="toc 1"/>
    <w:basedOn w:val="a"/>
    <w:next w:val="a"/>
    <w:uiPriority w:val="39"/>
    <w:unhideWhenUsed/>
    <w:qFormat/>
    <w:rsid w:val="00250155"/>
    <w:pPr>
      <w:widowControl/>
      <w:spacing w:after="100" w:line="276" w:lineRule="auto"/>
      <w:jc w:val="left"/>
    </w:pPr>
    <w:rPr>
      <w:kern w:val="0"/>
      <w:sz w:val="22"/>
    </w:rPr>
  </w:style>
  <w:style w:type="paragraph" w:styleId="ab">
    <w:name w:val="footnote text"/>
    <w:basedOn w:val="a"/>
    <w:link w:val="Char6"/>
    <w:rsid w:val="00250155"/>
    <w:pPr>
      <w:snapToGrid w:val="0"/>
      <w:jc w:val="left"/>
    </w:pPr>
    <w:rPr>
      <w:rFonts w:ascii="Times New Roman" w:hAnsi="Times New Roman" w:cs="Times New Roman"/>
      <w:kern w:val="0"/>
      <w:sz w:val="18"/>
      <w:szCs w:val="18"/>
      <w:lang/>
    </w:rPr>
  </w:style>
  <w:style w:type="paragraph" w:styleId="20">
    <w:name w:val="toc 2"/>
    <w:basedOn w:val="a"/>
    <w:next w:val="a"/>
    <w:uiPriority w:val="39"/>
    <w:unhideWhenUsed/>
    <w:qFormat/>
    <w:rsid w:val="00250155"/>
    <w:pPr>
      <w:widowControl/>
      <w:spacing w:after="100" w:line="276" w:lineRule="auto"/>
      <w:ind w:left="220"/>
      <w:jc w:val="left"/>
    </w:pPr>
    <w:rPr>
      <w:kern w:val="0"/>
      <w:sz w:val="22"/>
    </w:rPr>
  </w:style>
  <w:style w:type="paragraph" w:styleId="ac">
    <w:name w:val="Normal (Web)"/>
    <w:basedOn w:val="a"/>
    <w:uiPriority w:val="99"/>
    <w:rsid w:val="00250155"/>
    <w:pPr>
      <w:widowControl/>
      <w:spacing w:before="100" w:beforeAutospacing="1" w:after="100" w:afterAutospacing="1" w:line="276" w:lineRule="auto"/>
      <w:jc w:val="left"/>
    </w:pPr>
    <w:rPr>
      <w:rFonts w:ascii="宋体" w:hAnsi="宋体" w:cs="Times New Roman"/>
      <w:color w:val="6600CC"/>
      <w:kern w:val="0"/>
      <w:sz w:val="24"/>
      <w:lang w:eastAsia="en-US" w:bidi="en-US"/>
    </w:rPr>
  </w:style>
  <w:style w:type="character" w:styleId="ad">
    <w:name w:val="page number"/>
    <w:rsid w:val="00250155"/>
    <w:rPr>
      <w:rFonts w:cs="Times New Roman"/>
    </w:rPr>
  </w:style>
  <w:style w:type="character" w:styleId="ae">
    <w:name w:val="FollowedHyperlink"/>
    <w:uiPriority w:val="99"/>
    <w:semiHidden/>
    <w:unhideWhenUsed/>
    <w:rsid w:val="00250155"/>
    <w:rPr>
      <w:color w:val="954F72"/>
      <w:u w:val="single"/>
    </w:rPr>
  </w:style>
  <w:style w:type="character" w:styleId="af">
    <w:name w:val="Hyperlink"/>
    <w:uiPriority w:val="99"/>
    <w:unhideWhenUsed/>
    <w:rsid w:val="00250155"/>
    <w:rPr>
      <w:color w:val="0563C1"/>
      <w:u w:val="single"/>
    </w:rPr>
  </w:style>
  <w:style w:type="paragraph" w:customStyle="1" w:styleId="11">
    <w:name w:val="列出段落1"/>
    <w:basedOn w:val="a"/>
    <w:qFormat/>
    <w:rsid w:val="00250155"/>
    <w:pPr>
      <w:ind w:firstLineChars="200" w:firstLine="420"/>
    </w:pPr>
  </w:style>
  <w:style w:type="paragraph" w:customStyle="1" w:styleId="af0">
    <w:name w:val="表格_楷体"/>
    <w:basedOn w:val="a"/>
    <w:rsid w:val="00250155"/>
    <w:pPr>
      <w:spacing w:line="320" w:lineRule="exact"/>
    </w:pPr>
    <w:rPr>
      <w:rFonts w:ascii="楷体_GB2312" w:eastAsia="楷体_GB2312" w:hAnsi="Times New Roman" w:cs="Times New Roman"/>
      <w:sz w:val="24"/>
      <w:szCs w:val="20"/>
    </w:rPr>
  </w:style>
  <w:style w:type="paragraph" w:customStyle="1" w:styleId="af1">
    <w:name w:val="表格_内容_粗"/>
    <w:basedOn w:val="a"/>
    <w:rsid w:val="00250155"/>
    <w:pPr>
      <w:jc w:val="center"/>
    </w:pPr>
    <w:rPr>
      <w:rFonts w:ascii="宋体" w:hAnsi="宋体" w:cs="Times New Roman"/>
      <w:b/>
      <w:sz w:val="24"/>
      <w:szCs w:val="20"/>
    </w:rPr>
  </w:style>
  <w:style w:type="paragraph" w:customStyle="1" w:styleId="TOC1">
    <w:name w:val="TOC 标题1"/>
    <w:basedOn w:val="1"/>
    <w:next w:val="a"/>
    <w:uiPriority w:val="39"/>
    <w:unhideWhenUsed/>
    <w:qFormat/>
    <w:rsid w:val="00250155"/>
    <w:pPr>
      <w:widowControl/>
      <w:spacing w:before="480" w:line="276" w:lineRule="auto"/>
      <w:jc w:val="left"/>
      <w:outlineLvl w:val="9"/>
    </w:pPr>
    <w:rPr>
      <w:rFonts w:ascii="Calibri Light" w:hAnsi="Calibri Light" w:cs="黑体"/>
      <w:bCs/>
      <w:color w:val="2D73B3"/>
      <w:kern w:val="0"/>
      <w:sz w:val="28"/>
      <w:szCs w:val="28"/>
    </w:rPr>
  </w:style>
  <w:style w:type="character" w:customStyle="1" w:styleId="Char5">
    <w:name w:val="页眉 Char"/>
    <w:link w:val="aa"/>
    <w:uiPriority w:val="99"/>
    <w:rsid w:val="00250155"/>
    <w:rPr>
      <w:sz w:val="18"/>
      <w:szCs w:val="18"/>
    </w:rPr>
  </w:style>
  <w:style w:type="character" w:customStyle="1" w:styleId="Char4">
    <w:name w:val="页脚 Char"/>
    <w:link w:val="a9"/>
    <w:uiPriority w:val="99"/>
    <w:rsid w:val="00250155"/>
    <w:rPr>
      <w:sz w:val="18"/>
      <w:szCs w:val="18"/>
    </w:rPr>
  </w:style>
  <w:style w:type="character" w:customStyle="1" w:styleId="1Char">
    <w:name w:val="标题 1 Char"/>
    <w:link w:val="1"/>
    <w:rsid w:val="00250155"/>
    <w:rPr>
      <w:rFonts w:ascii="Times New Roman" w:eastAsia="宋体" w:hAnsi="Times New Roman" w:cs="Times New Roman"/>
      <w:b/>
      <w:kern w:val="44"/>
      <w:sz w:val="24"/>
      <w:szCs w:val="20"/>
    </w:rPr>
  </w:style>
  <w:style w:type="character" w:customStyle="1" w:styleId="3Char">
    <w:name w:val="标题 3 Char"/>
    <w:link w:val="3"/>
    <w:uiPriority w:val="9"/>
    <w:rsid w:val="00250155"/>
    <w:rPr>
      <w:rFonts w:ascii="Calibri" w:eastAsia="宋体" w:hAnsi="Calibri" w:cs="Times New Roman"/>
      <w:b/>
      <w:bCs/>
      <w:sz w:val="32"/>
      <w:szCs w:val="32"/>
    </w:rPr>
  </w:style>
  <w:style w:type="character" w:customStyle="1" w:styleId="Char1">
    <w:name w:val="正文文本缩进 Char"/>
    <w:link w:val="a6"/>
    <w:rsid w:val="00250155"/>
    <w:rPr>
      <w:rFonts w:ascii="Arial" w:hAnsi="Arial"/>
      <w:lang w:val="en-US" w:eastAsia="zh-CN" w:bidi="ar-SA"/>
    </w:rPr>
  </w:style>
  <w:style w:type="character" w:customStyle="1" w:styleId="Char2">
    <w:name w:val="日期 Char"/>
    <w:link w:val="a7"/>
    <w:rsid w:val="00250155"/>
    <w:rPr>
      <w:rFonts w:ascii="Times New Roman" w:eastAsia="宋体" w:hAnsi="Times New Roman" w:cs="Times New Roman"/>
    </w:rPr>
  </w:style>
  <w:style w:type="character" w:customStyle="1" w:styleId="Char6">
    <w:name w:val="脚注文本 Char"/>
    <w:link w:val="ab"/>
    <w:rsid w:val="00250155"/>
    <w:rPr>
      <w:rFonts w:ascii="Times New Roman" w:eastAsia="宋体" w:hAnsi="Times New Roman" w:cs="Times New Roman"/>
      <w:sz w:val="18"/>
      <w:szCs w:val="18"/>
    </w:rPr>
  </w:style>
  <w:style w:type="character" w:customStyle="1" w:styleId="Char0">
    <w:name w:val="正文文本 Char"/>
    <w:link w:val="a4"/>
    <w:rsid w:val="00250155"/>
    <w:rPr>
      <w:rFonts w:ascii="Times New Roman" w:eastAsia="宋体" w:hAnsi="Times New Roman" w:cs="Times New Roman"/>
    </w:rPr>
  </w:style>
  <w:style w:type="character" w:customStyle="1" w:styleId="Char">
    <w:name w:val="正文首行缩进 Char"/>
    <w:link w:val="a3"/>
    <w:uiPriority w:val="99"/>
    <w:rsid w:val="00250155"/>
    <w:rPr>
      <w:rFonts w:ascii="Calibri" w:eastAsia="宋体" w:hAnsi="Calibri" w:cs="Times New Roman"/>
    </w:rPr>
  </w:style>
  <w:style w:type="character" w:customStyle="1" w:styleId="2Char">
    <w:name w:val="标题 2 Char"/>
    <w:link w:val="2"/>
    <w:uiPriority w:val="9"/>
    <w:rsid w:val="00250155"/>
    <w:rPr>
      <w:rFonts w:ascii="Calibri Light" w:eastAsia="宋体" w:hAnsi="Calibri Light" w:cs="黑体"/>
      <w:b/>
      <w:bCs/>
      <w:sz w:val="32"/>
      <w:szCs w:val="32"/>
    </w:rPr>
  </w:style>
  <w:style w:type="character" w:customStyle="1" w:styleId="CharCharCharChar">
    <w:name w:val="Char Char Char Char"/>
    <w:rsid w:val="00250155"/>
    <w:rPr>
      <w:rFonts w:eastAsia="宋体"/>
      <w:b/>
      <w:bCs/>
      <w:kern w:val="2"/>
      <w:sz w:val="32"/>
      <w:szCs w:val="32"/>
      <w:lang w:val="en-US" w:eastAsia="zh-CN" w:bidi="ar-SA"/>
    </w:rPr>
  </w:style>
  <w:style w:type="character" w:customStyle="1" w:styleId="Char3">
    <w:name w:val="批注框文本 Char"/>
    <w:link w:val="a8"/>
    <w:uiPriority w:val="99"/>
    <w:semiHidden/>
    <w:rsid w:val="0025015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852</Words>
  <Characters>4859</Characters>
  <Application>Microsoft Office Word</Application>
  <DocSecurity>0</DocSecurity>
  <Lines>40</Lines>
  <Paragraphs>11</Paragraphs>
  <ScaleCrop>false</ScaleCrop>
  <Company>Sky123.Org</Company>
  <LinksUpToDate>false</LinksUpToDate>
  <CharactersWithSpaces>5700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dc:title>
  <dc:creator>User</dc:creator>
  <cp:lastModifiedBy>魏丽芳</cp:lastModifiedBy>
  <cp:revision>3</cp:revision>
  <cp:lastPrinted>2016-04-14T01:17:00Z</cp:lastPrinted>
  <dcterms:created xsi:type="dcterms:W3CDTF">2016-03-09T02:25:00Z</dcterms:created>
  <dcterms:modified xsi:type="dcterms:W3CDTF">2018-05-03T01:18:00Z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2052-9.1.0.4468</vt:lpwstr>
  </property>
</Properties>
</file>