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0C883" w14:textId="77777777" w:rsidR="00620FB8" w:rsidRDefault="00620FB8" w:rsidP="00620FB8">
      <w:pPr>
        <w:widowControl/>
        <w:spacing w:after="200" w:line="520" w:lineRule="exact"/>
        <w:jc w:val="left"/>
        <w:rPr>
          <w:rFonts w:ascii="黑体" w:eastAsia="黑体" w:hAnsi="黑体" w:cs="黑体" w:hint="eastAsia"/>
          <w:bCs/>
        </w:rPr>
      </w:pPr>
      <w:r>
        <w:rPr>
          <w:rFonts w:ascii="黑体" w:eastAsia="黑体" w:hAnsi="黑体" w:cs="黑体" w:hint="eastAsia"/>
          <w:bCs/>
        </w:rPr>
        <w:t>附件1</w:t>
      </w:r>
    </w:p>
    <w:p w14:paraId="7F49072D" w14:textId="77777777" w:rsidR="00620FB8" w:rsidRDefault="00620FB8" w:rsidP="00620FB8">
      <w:pPr>
        <w:widowControl/>
        <w:spacing w:after="200" w:line="579" w:lineRule="exact"/>
        <w:jc w:val="center"/>
        <w:rPr>
          <w:rFonts w:ascii="方正小标宋简体" w:eastAsia="方正小标宋简体" w:hAnsi="方正小标宋简体" w:cs="方正小标宋简体"/>
          <w:bCs/>
        </w:rPr>
      </w:pPr>
      <w:r>
        <w:rPr>
          <w:rFonts w:ascii="方正小标宋简体" w:eastAsia="方正小标宋简体" w:hAnsi="方正小标宋简体" w:cs="方正小标宋简体" w:hint="eastAsia"/>
          <w:bCs/>
        </w:rPr>
        <w:t>湖北幼儿师范高等专科学校2023年面向社会招聘非事业编制专职辅导员岗位一览表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04"/>
        <w:gridCol w:w="762"/>
        <w:gridCol w:w="853"/>
        <w:gridCol w:w="1223"/>
        <w:gridCol w:w="736"/>
        <w:gridCol w:w="1594"/>
        <w:gridCol w:w="1005"/>
        <w:gridCol w:w="1206"/>
        <w:gridCol w:w="1230"/>
        <w:gridCol w:w="1065"/>
        <w:gridCol w:w="2631"/>
      </w:tblGrid>
      <w:tr w:rsidR="00620FB8" w14:paraId="30A6905B" w14:textId="77777777" w:rsidTr="009C1D66">
        <w:trPr>
          <w:trHeight w:hRule="exact" w:val="794"/>
          <w:jc w:val="center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5564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用人部门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9A388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岗位</w:t>
            </w:r>
          </w:p>
          <w:p w14:paraId="7693A02C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类别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4BD49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岗位</w:t>
            </w:r>
          </w:p>
          <w:p w14:paraId="518E5264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B9AFF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岗位</w:t>
            </w:r>
          </w:p>
          <w:p w14:paraId="5E760C37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等级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F832D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招聘</w:t>
            </w:r>
          </w:p>
          <w:p w14:paraId="5B185673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计划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9526B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岗位描述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BA824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岗位所需专业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E3BAD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44A71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学位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F8AEC9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年龄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5637C7" w14:textId="77777777" w:rsidR="00620FB8" w:rsidRDefault="00620FB8" w:rsidP="009C1D66">
            <w:pPr>
              <w:widowControl/>
              <w:spacing w:line="360" w:lineRule="exact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  <w:szCs w:val="24"/>
                <w:lang w:bidi="ar"/>
              </w:rPr>
              <w:t>其他条件</w:t>
            </w:r>
          </w:p>
        </w:tc>
      </w:tr>
      <w:tr w:rsidR="00620FB8" w14:paraId="18D1857C" w14:textId="77777777" w:rsidTr="009C1D66">
        <w:trPr>
          <w:trHeight w:hRule="exact" w:val="1674"/>
          <w:jc w:val="center"/>
        </w:trPr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CBC58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学生工作处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221CE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专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技岗位</w:t>
            </w:r>
            <w:proofErr w:type="gram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7D19F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辅导员A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BAD2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专业技术十二级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br/>
              <w:t>(助理级)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E003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7EC5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从事大学生</w:t>
            </w:r>
          </w:p>
          <w:p w14:paraId="217A47CD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思想政治教育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13D3D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74F15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硕士研究生及以上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1D7A1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硕士</w:t>
            </w:r>
          </w:p>
          <w:p w14:paraId="241A3732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及以上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C44EBC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35周岁</w:t>
            </w:r>
          </w:p>
          <w:p w14:paraId="320D4668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及以下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52E1E4" w14:textId="77777777" w:rsidR="00620FB8" w:rsidRDefault="00620FB8" w:rsidP="009C1D66">
            <w:pPr>
              <w:widowControl/>
              <w:spacing w:line="280" w:lineRule="exact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1.中共党员（预备党员）；</w:t>
            </w:r>
          </w:p>
          <w:p w14:paraId="00B0C711" w14:textId="77777777" w:rsidR="00620FB8" w:rsidRDefault="00620FB8" w:rsidP="009C1D66">
            <w:pPr>
              <w:widowControl/>
              <w:spacing w:line="280" w:lineRule="exact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2.男性，须入住男生宿舍。</w:t>
            </w:r>
          </w:p>
        </w:tc>
      </w:tr>
      <w:tr w:rsidR="00620FB8" w14:paraId="6530B4A5" w14:textId="77777777" w:rsidTr="009C1D66">
        <w:trPr>
          <w:trHeight w:hRule="exact" w:val="1519"/>
          <w:jc w:val="center"/>
        </w:trPr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A344" w14:textId="77777777" w:rsidR="00620FB8" w:rsidRDefault="00620FB8" w:rsidP="009C1D66">
            <w:pPr>
              <w:spacing w:line="280" w:lineRule="exact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6360B" w14:textId="77777777" w:rsidR="00620FB8" w:rsidRDefault="00620FB8" w:rsidP="009C1D66">
            <w:pPr>
              <w:spacing w:line="280" w:lineRule="exact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06FB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辅导员B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CB3DC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专业技术十二级</w:t>
            </w: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br/>
              <w:t>(助理级)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CE63F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9EB3D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从事大学生</w:t>
            </w:r>
          </w:p>
          <w:p w14:paraId="08A2294D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思想政治教育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733E8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F2951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硕士研究生及以上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0E0B2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硕士</w:t>
            </w:r>
          </w:p>
          <w:p w14:paraId="42C8BF17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及以上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57B890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35周岁</w:t>
            </w:r>
          </w:p>
          <w:p w14:paraId="025032AD" w14:textId="77777777" w:rsidR="00620FB8" w:rsidRDefault="00620FB8" w:rsidP="009C1D66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及以下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B4B977" w14:textId="77777777" w:rsidR="00620FB8" w:rsidRDefault="00620FB8" w:rsidP="009C1D66">
            <w:pPr>
              <w:widowControl/>
              <w:spacing w:line="280" w:lineRule="exact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1.中共党员（预备党员）；</w:t>
            </w:r>
          </w:p>
          <w:p w14:paraId="053BE0EE" w14:textId="77777777" w:rsidR="00620FB8" w:rsidRDefault="00620FB8" w:rsidP="009C1D66">
            <w:pPr>
              <w:widowControl/>
              <w:spacing w:line="280" w:lineRule="exact"/>
              <w:textAlignment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1"/>
                <w:szCs w:val="21"/>
                <w:lang w:bidi="ar"/>
              </w:rPr>
              <w:t>2.女性，须入住女生宿舍。</w:t>
            </w:r>
          </w:p>
        </w:tc>
      </w:tr>
    </w:tbl>
    <w:p w14:paraId="188F01E6" w14:textId="77777777" w:rsidR="00620FB8" w:rsidRDefault="00620FB8" w:rsidP="00620FB8">
      <w:pPr>
        <w:spacing w:line="579" w:lineRule="exact"/>
        <w:rPr>
          <w:rFonts w:ascii="Times New Roman" w:eastAsia="仿宋" w:hAnsi="Times New Roman"/>
          <w:color w:val="000000"/>
        </w:rPr>
      </w:pPr>
    </w:p>
    <w:p w14:paraId="414893DF" w14:textId="77777777" w:rsidR="00620FB8" w:rsidRDefault="00620FB8" w:rsidP="00620FB8">
      <w:pPr>
        <w:spacing w:line="579" w:lineRule="exact"/>
        <w:rPr>
          <w:rFonts w:ascii="Times New Roman" w:eastAsia="仿宋" w:hAnsi="Times New Roman"/>
          <w:color w:val="000000"/>
        </w:rPr>
      </w:pPr>
    </w:p>
    <w:p w14:paraId="185D9826" w14:textId="77777777" w:rsidR="00620FB8" w:rsidRDefault="00620FB8" w:rsidP="00620FB8">
      <w:pPr>
        <w:spacing w:line="579" w:lineRule="exact"/>
        <w:rPr>
          <w:rFonts w:ascii="Times New Roman" w:eastAsia="仿宋" w:hAnsi="Times New Roman"/>
          <w:color w:val="000000"/>
        </w:rPr>
      </w:pPr>
    </w:p>
    <w:p w14:paraId="0388175C" w14:textId="77777777" w:rsidR="00F449C8" w:rsidRPr="00620FB8" w:rsidRDefault="00F449C8"/>
    <w:sectPr w:rsidR="00F449C8" w:rsidRPr="00620FB8" w:rsidSect="00620FB8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0EDA1" w14:textId="77777777" w:rsidR="00520780" w:rsidRDefault="00520780" w:rsidP="00620FB8">
      <w:r>
        <w:separator/>
      </w:r>
    </w:p>
  </w:endnote>
  <w:endnote w:type="continuationSeparator" w:id="0">
    <w:p w14:paraId="4CA90ACA" w14:textId="77777777" w:rsidR="00520780" w:rsidRDefault="00520780" w:rsidP="00620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">
    <w:altName w:val="仿宋"/>
    <w:charset w:val="00"/>
    <w:family w:val="script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A4C8" w14:textId="77777777" w:rsidR="00520780" w:rsidRDefault="00520780" w:rsidP="00620FB8">
      <w:r>
        <w:separator/>
      </w:r>
    </w:p>
  </w:footnote>
  <w:footnote w:type="continuationSeparator" w:id="0">
    <w:p w14:paraId="66351783" w14:textId="77777777" w:rsidR="00520780" w:rsidRDefault="00520780" w:rsidP="00620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9C8"/>
    <w:rsid w:val="00520780"/>
    <w:rsid w:val="00620FB8"/>
    <w:rsid w:val="00F4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66DC4A8-7F6E-4EC1-9AF8-103A0743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FB8"/>
    <w:pPr>
      <w:widowControl w:val="0"/>
      <w:jc w:val="both"/>
    </w:pPr>
    <w:rPr>
      <w:rFonts w:ascii="方正仿宋" w:eastAsia="方正仿宋" w:hAnsi="Calibri" w:cs="Times New Roman"/>
      <w:kern w:val="0"/>
      <w:sz w:val="32"/>
      <w:szCs w:val="3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FB8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620F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0F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620F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亚桥</dc:creator>
  <cp:keywords/>
  <dc:description/>
  <cp:lastModifiedBy>王 亚桥</cp:lastModifiedBy>
  <cp:revision>2</cp:revision>
  <dcterms:created xsi:type="dcterms:W3CDTF">2023-07-04T00:57:00Z</dcterms:created>
  <dcterms:modified xsi:type="dcterms:W3CDTF">2023-07-04T00:58:00Z</dcterms:modified>
</cp:coreProperties>
</file>